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C21" w:rsidRPr="00623939" w:rsidRDefault="004D2880">
      <w:pPr>
        <w:rPr>
          <w:color w:val="000000" w:themeColor="text1"/>
        </w:rPr>
      </w:pPr>
      <w:r w:rsidRPr="00623939">
        <w:rPr>
          <w:color w:val="000000" w:themeColor="text1"/>
        </w:rPr>
        <w:t>Příloha k výběrovému řízení na z</w:t>
      </w:r>
      <w:r w:rsidR="008A5C21" w:rsidRPr="00623939">
        <w:rPr>
          <w:color w:val="000000" w:themeColor="text1"/>
        </w:rPr>
        <w:t>hotovení projektové dokumentace na akci</w:t>
      </w:r>
    </w:p>
    <w:p w:rsidR="003727EC" w:rsidRPr="00623939" w:rsidRDefault="00C074CD">
      <w:pPr>
        <w:rPr>
          <w:b/>
          <w:color w:val="000000" w:themeColor="text1"/>
        </w:rPr>
      </w:pPr>
      <w:r>
        <w:rPr>
          <w:b/>
          <w:color w:val="000000" w:themeColor="text1"/>
        </w:rPr>
        <w:t>Oprava trati v</w:t>
      </w:r>
      <w:r w:rsidR="008117FB" w:rsidRPr="00623939">
        <w:rPr>
          <w:b/>
          <w:color w:val="000000" w:themeColor="text1"/>
        </w:rPr>
        <w:t xml:space="preserve"> úseku </w:t>
      </w:r>
      <w:r w:rsidR="00623939" w:rsidRPr="00623939">
        <w:rPr>
          <w:b/>
          <w:color w:val="000000" w:themeColor="text1"/>
        </w:rPr>
        <w:t xml:space="preserve">Velké Meziříčí - </w:t>
      </w:r>
      <w:proofErr w:type="spellStart"/>
      <w:r w:rsidR="00623939" w:rsidRPr="00623939">
        <w:rPr>
          <w:b/>
          <w:color w:val="000000" w:themeColor="text1"/>
        </w:rPr>
        <w:t>Křižanov</w:t>
      </w:r>
      <w:r w:rsidR="00BB5A2E">
        <w:rPr>
          <w:rFonts w:eastAsia="Calibri"/>
          <w:b/>
          <w:sz w:val="18"/>
          <w:szCs w:val="18"/>
        </w:rPr>
        <w:t>_vypracování</w:t>
      </w:r>
      <w:proofErr w:type="spellEnd"/>
      <w:r w:rsidR="00BB5A2E">
        <w:rPr>
          <w:rFonts w:eastAsia="Calibri"/>
          <w:b/>
          <w:sz w:val="18"/>
          <w:szCs w:val="18"/>
        </w:rPr>
        <w:t xml:space="preserve"> </w:t>
      </w:r>
      <w:r w:rsidR="00BB5A2E" w:rsidRPr="00A5053C">
        <w:rPr>
          <w:rFonts w:eastAsia="Calibri"/>
          <w:b/>
          <w:sz w:val="18"/>
          <w:szCs w:val="18"/>
        </w:rPr>
        <w:t>projektové dokumentace</w:t>
      </w:r>
    </w:p>
    <w:p w:rsidR="00752E0F" w:rsidRPr="00623939" w:rsidRDefault="00752E0F">
      <w:pPr>
        <w:rPr>
          <w:b/>
          <w:color w:val="000000" w:themeColor="text1"/>
        </w:rPr>
      </w:pPr>
    </w:p>
    <w:p w:rsidR="00135E96" w:rsidRPr="00623939" w:rsidRDefault="00A54AD5">
      <w:pPr>
        <w:rPr>
          <w:color w:val="000000" w:themeColor="text1"/>
        </w:rPr>
      </w:pPr>
      <w:r w:rsidRPr="00623939">
        <w:rPr>
          <w:color w:val="000000" w:themeColor="text1"/>
        </w:rPr>
        <w:t>Umístění</w:t>
      </w:r>
      <w:r w:rsidR="004D2880" w:rsidRPr="00623939">
        <w:rPr>
          <w:color w:val="000000" w:themeColor="text1"/>
        </w:rPr>
        <w:t xml:space="preserve"> stavby</w:t>
      </w:r>
      <w:r w:rsidRPr="00623939">
        <w:rPr>
          <w:color w:val="000000" w:themeColor="text1"/>
        </w:rPr>
        <w:t xml:space="preserve">:         regionální </w:t>
      </w:r>
      <w:r w:rsidR="00623939" w:rsidRPr="00623939">
        <w:rPr>
          <w:color w:val="000000" w:themeColor="text1"/>
        </w:rPr>
        <w:t>dráha Studenec - Křižanov</w:t>
      </w:r>
      <w:r w:rsidRPr="00623939">
        <w:rPr>
          <w:color w:val="000000" w:themeColor="text1"/>
        </w:rPr>
        <w:t xml:space="preserve"> </w:t>
      </w:r>
      <w:r w:rsidR="00B934DE" w:rsidRPr="00623939">
        <w:rPr>
          <w:color w:val="000000" w:themeColor="text1"/>
        </w:rPr>
        <w:br/>
        <w:t xml:space="preserve">                                 jednokolejná neelektrizovaná trať  6. řádu</w:t>
      </w:r>
    </w:p>
    <w:p w:rsidR="00135E96" w:rsidRPr="00623939" w:rsidRDefault="00135E96">
      <w:pPr>
        <w:rPr>
          <w:color w:val="000000" w:themeColor="text1"/>
        </w:rPr>
      </w:pPr>
      <w:r w:rsidRPr="00623939">
        <w:rPr>
          <w:color w:val="000000" w:themeColor="text1"/>
        </w:rPr>
        <w:t xml:space="preserve">                       </w:t>
      </w:r>
      <w:r w:rsidR="004D2880" w:rsidRPr="00623939">
        <w:rPr>
          <w:color w:val="000000" w:themeColor="text1"/>
        </w:rPr>
        <w:t xml:space="preserve">          </w:t>
      </w:r>
      <w:r w:rsidRPr="00623939">
        <w:rPr>
          <w:color w:val="000000" w:themeColor="text1"/>
        </w:rPr>
        <w:t xml:space="preserve">číslo tratě podle </w:t>
      </w:r>
      <w:r w:rsidR="00623939" w:rsidRPr="00623939">
        <w:rPr>
          <w:color w:val="000000" w:themeColor="text1"/>
        </w:rPr>
        <w:t>jízdního řádu:         257</w:t>
      </w:r>
      <w:r w:rsidRPr="00623939">
        <w:rPr>
          <w:color w:val="000000" w:themeColor="text1"/>
        </w:rPr>
        <w:br/>
        <w:t xml:space="preserve">                       </w:t>
      </w:r>
      <w:r w:rsidR="004D2880" w:rsidRPr="00623939">
        <w:rPr>
          <w:color w:val="000000" w:themeColor="text1"/>
        </w:rPr>
        <w:t xml:space="preserve">          </w:t>
      </w:r>
      <w:r w:rsidRPr="00623939">
        <w:rPr>
          <w:color w:val="000000" w:themeColor="text1"/>
        </w:rPr>
        <w:t>číslo tratě podl</w:t>
      </w:r>
      <w:r w:rsidR="00623939" w:rsidRPr="00623939">
        <w:rPr>
          <w:color w:val="000000" w:themeColor="text1"/>
        </w:rPr>
        <w:t>e TTP:                      325B</w:t>
      </w:r>
      <w:r w:rsidRPr="00623939">
        <w:rPr>
          <w:color w:val="000000" w:themeColor="text1"/>
        </w:rPr>
        <w:br/>
        <w:t xml:space="preserve">                       </w:t>
      </w:r>
      <w:r w:rsidR="004D2880" w:rsidRPr="00623939">
        <w:rPr>
          <w:color w:val="000000" w:themeColor="text1"/>
        </w:rPr>
        <w:t xml:space="preserve">          </w:t>
      </w:r>
      <w:r w:rsidRPr="00623939">
        <w:rPr>
          <w:color w:val="000000" w:themeColor="text1"/>
        </w:rPr>
        <w:t>číslo tra</w:t>
      </w:r>
      <w:r w:rsidR="00623939" w:rsidRPr="00623939">
        <w:rPr>
          <w:color w:val="000000" w:themeColor="text1"/>
        </w:rPr>
        <w:t>tě podle Prohlášení o dráze: 702</w:t>
      </w:r>
      <w:r w:rsidRPr="00623939">
        <w:rPr>
          <w:color w:val="000000" w:themeColor="text1"/>
        </w:rPr>
        <w:t xml:space="preserve"> </w:t>
      </w:r>
    </w:p>
    <w:p w:rsidR="004D2880" w:rsidRPr="00623939" w:rsidRDefault="00135E96">
      <w:pPr>
        <w:rPr>
          <w:color w:val="000000" w:themeColor="text1"/>
        </w:rPr>
      </w:pPr>
      <w:r w:rsidRPr="00623939">
        <w:rPr>
          <w:color w:val="000000" w:themeColor="text1"/>
        </w:rPr>
        <w:t xml:space="preserve">                  </w:t>
      </w:r>
      <w:r w:rsidR="000B416B" w:rsidRPr="00623939">
        <w:rPr>
          <w:color w:val="000000" w:themeColor="text1"/>
        </w:rPr>
        <w:t xml:space="preserve">     mezistaniční úsek </w:t>
      </w:r>
      <w:r w:rsidR="00623939" w:rsidRPr="00623939">
        <w:rPr>
          <w:color w:val="000000" w:themeColor="text1"/>
        </w:rPr>
        <w:t>(část) Velké Meziříčí – Křižanov, velkomeziříčské</w:t>
      </w:r>
      <w:r w:rsidR="00623939" w:rsidRPr="00623939">
        <w:rPr>
          <w:color w:val="000000" w:themeColor="text1"/>
        </w:rPr>
        <w:br/>
        <w:t xml:space="preserve">                      </w:t>
      </w:r>
      <w:r w:rsidR="000E5603" w:rsidRPr="00623939">
        <w:rPr>
          <w:color w:val="000000" w:themeColor="text1"/>
        </w:rPr>
        <w:t xml:space="preserve"> záhl</w:t>
      </w:r>
      <w:r w:rsidR="00623939" w:rsidRPr="00623939">
        <w:rPr>
          <w:color w:val="000000" w:themeColor="text1"/>
        </w:rPr>
        <w:t>aví ŽST Křižanov</w:t>
      </w:r>
      <w:r w:rsidR="0011226E" w:rsidRPr="00623939">
        <w:rPr>
          <w:color w:val="000000" w:themeColor="text1"/>
        </w:rPr>
        <w:t>; v zá</w:t>
      </w:r>
      <w:r w:rsidR="00623939" w:rsidRPr="00623939">
        <w:rPr>
          <w:color w:val="000000" w:themeColor="text1"/>
        </w:rPr>
        <w:t>jmovém území je</w:t>
      </w:r>
      <w:r w:rsidR="0011226E" w:rsidRPr="00623939">
        <w:rPr>
          <w:color w:val="000000" w:themeColor="text1"/>
        </w:rPr>
        <w:t xml:space="preserve"> </w:t>
      </w:r>
      <w:r w:rsidR="00623939" w:rsidRPr="00623939">
        <w:rPr>
          <w:color w:val="000000" w:themeColor="text1"/>
        </w:rPr>
        <w:t>zastávka</w:t>
      </w:r>
      <w:r w:rsidR="008A5C21" w:rsidRPr="00623939">
        <w:rPr>
          <w:color w:val="000000" w:themeColor="text1"/>
        </w:rPr>
        <w:t xml:space="preserve"> </w:t>
      </w:r>
      <w:r w:rsidR="00623939" w:rsidRPr="00623939">
        <w:rPr>
          <w:color w:val="000000" w:themeColor="text1"/>
        </w:rPr>
        <w:t>Martinice u Velkého</w:t>
      </w:r>
      <w:r w:rsidR="00623939" w:rsidRPr="00623939">
        <w:rPr>
          <w:color w:val="000000" w:themeColor="text1"/>
        </w:rPr>
        <w:br/>
        <w:t xml:space="preserve">                       Meziříčí</w:t>
      </w:r>
      <w:r w:rsidR="000E5603" w:rsidRPr="00623939">
        <w:rPr>
          <w:color w:val="000000" w:themeColor="text1"/>
        </w:rPr>
        <w:t xml:space="preserve"> </w:t>
      </w:r>
    </w:p>
    <w:p w:rsidR="0025734F" w:rsidRPr="00623939" w:rsidRDefault="0025734F">
      <w:pPr>
        <w:rPr>
          <w:color w:val="000000" w:themeColor="text1"/>
        </w:rPr>
      </w:pPr>
      <w:r w:rsidRPr="00623939">
        <w:rPr>
          <w:color w:val="000000" w:themeColor="text1"/>
        </w:rPr>
        <w:t>Roz</w:t>
      </w:r>
      <w:r w:rsidR="00DA68F4">
        <w:rPr>
          <w:color w:val="000000" w:themeColor="text1"/>
        </w:rPr>
        <w:t>sah stavby: km 27,296 – 33,232</w:t>
      </w:r>
      <w:r w:rsidR="008A5C21" w:rsidRPr="00623939">
        <w:rPr>
          <w:color w:val="000000" w:themeColor="text1"/>
        </w:rPr>
        <w:t xml:space="preserve"> </w:t>
      </w:r>
      <w:r w:rsidR="004A1429" w:rsidRPr="00623939">
        <w:rPr>
          <w:color w:val="000000" w:themeColor="text1"/>
        </w:rPr>
        <w:t>(širá trať</w:t>
      </w:r>
      <w:r w:rsidRPr="00623939">
        <w:rPr>
          <w:color w:val="000000" w:themeColor="text1"/>
        </w:rPr>
        <w:t xml:space="preserve"> </w:t>
      </w:r>
      <w:r w:rsidR="004A1429" w:rsidRPr="00623939">
        <w:rPr>
          <w:color w:val="000000" w:themeColor="text1"/>
        </w:rPr>
        <w:t xml:space="preserve">mezi </w:t>
      </w:r>
      <w:r w:rsidRPr="00623939">
        <w:rPr>
          <w:color w:val="000000" w:themeColor="text1"/>
        </w:rPr>
        <w:t>ŽST</w:t>
      </w:r>
      <w:r w:rsidR="00623939" w:rsidRPr="00623939">
        <w:rPr>
          <w:color w:val="000000" w:themeColor="text1"/>
        </w:rPr>
        <w:t xml:space="preserve"> Velké Meziříčí</w:t>
      </w:r>
      <w:r w:rsidRPr="00623939">
        <w:rPr>
          <w:color w:val="000000" w:themeColor="text1"/>
        </w:rPr>
        <w:t xml:space="preserve"> </w:t>
      </w:r>
      <w:r w:rsidR="00623939" w:rsidRPr="00623939">
        <w:rPr>
          <w:color w:val="000000" w:themeColor="text1"/>
        </w:rPr>
        <w:t>a ŽST Křižanov</w:t>
      </w:r>
      <w:r w:rsidR="000E5603" w:rsidRPr="00623939">
        <w:rPr>
          <w:color w:val="000000" w:themeColor="text1"/>
        </w:rPr>
        <w:t>;</w:t>
      </w:r>
      <w:r w:rsidR="00623939" w:rsidRPr="00623939">
        <w:rPr>
          <w:color w:val="000000" w:themeColor="text1"/>
        </w:rPr>
        <w:br/>
        <w:t xml:space="preserve">                                                       ŽST Křižanov</w:t>
      </w:r>
      <w:r w:rsidR="004A1429" w:rsidRPr="00623939">
        <w:rPr>
          <w:color w:val="000000" w:themeColor="text1"/>
        </w:rPr>
        <w:t>)</w:t>
      </w:r>
      <w:r w:rsidRPr="00623939">
        <w:rPr>
          <w:color w:val="000000" w:themeColor="text1"/>
        </w:rPr>
        <w:br/>
        <w:t xml:space="preserve">      </w:t>
      </w:r>
      <w:r w:rsidR="00623939" w:rsidRPr="00623939">
        <w:rPr>
          <w:color w:val="000000" w:themeColor="text1"/>
        </w:rPr>
        <w:t xml:space="preserve">                 tj. TUDU 126108</w:t>
      </w:r>
    </w:p>
    <w:p w:rsidR="00070A9A" w:rsidRPr="00623939" w:rsidRDefault="00070A9A">
      <w:pPr>
        <w:rPr>
          <w:color w:val="000000" w:themeColor="text1"/>
        </w:rPr>
      </w:pPr>
      <w:r w:rsidRPr="00623939">
        <w:rPr>
          <w:color w:val="000000" w:themeColor="text1"/>
        </w:rPr>
        <w:t xml:space="preserve">                       Celková dél</w:t>
      </w:r>
      <w:r w:rsidR="000E5603" w:rsidRPr="00623939">
        <w:rPr>
          <w:color w:val="000000" w:themeColor="text1"/>
        </w:rPr>
        <w:t>ka</w:t>
      </w:r>
      <w:r w:rsidR="00623939" w:rsidRPr="00623939">
        <w:rPr>
          <w:color w:val="000000" w:themeColor="text1"/>
        </w:rPr>
        <w:t xml:space="preserve"> trati dotčené stavbou je 6009</w:t>
      </w:r>
      <w:r w:rsidR="004A1429" w:rsidRPr="00623939">
        <w:rPr>
          <w:color w:val="000000" w:themeColor="text1"/>
        </w:rPr>
        <w:t xml:space="preserve"> m. Hodnota je přibližná – </w:t>
      </w:r>
      <w:r w:rsidR="004A1429" w:rsidRPr="00623939">
        <w:rPr>
          <w:color w:val="000000" w:themeColor="text1"/>
        </w:rPr>
        <w:br/>
        <w:t xml:space="preserve">                       přesná délka </w:t>
      </w:r>
      <w:r w:rsidR="00B934DE" w:rsidRPr="00623939">
        <w:rPr>
          <w:color w:val="000000" w:themeColor="text1"/>
        </w:rPr>
        <w:t xml:space="preserve">dotčeného úseku </w:t>
      </w:r>
      <w:r w:rsidR="004A1429" w:rsidRPr="00623939">
        <w:rPr>
          <w:color w:val="000000" w:themeColor="text1"/>
        </w:rPr>
        <w:t>bude</w:t>
      </w:r>
      <w:r w:rsidR="00B934DE" w:rsidRPr="00623939">
        <w:rPr>
          <w:color w:val="000000" w:themeColor="text1"/>
        </w:rPr>
        <w:t xml:space="preserve"> daná rozsahem nutné úpravy GPK</w:t>
      </w:r>
      <w:r w:rsidR="00B934DE" w:rsidRPr="00623939">
        <w:rPr>
          <w:color w:val="000000" w:themeColor="text1"/>
        </w:rPr>
        <w:br/>
        <w:t xml:space="preserve">                       </w:t>
      </w:r>
      <w:r w:rsidR="004A1429" w:rsidRPr="00623939">
        <w:rPr>
          <w:color w:val="000000" w:themeColor="text1"/>
        </w:rPr>
        <w:t>dle projektu.</w:t>
      </w:r>
      <w:r w:rsidRPr="00623939">
        <w:rPr>
          <w:color w:val="000000" w:themeColor="text1"/>
        </w:rPr>
        <w:t xml:space="preserve"> </w:t>
      </w:r>
    </w:p>
    <w:p w:rsidR="004D2880" w:rsidRPr="00623939" w:rsidRDefault="004D2880">
      <w:pPr>
        <w:rPr>
          <w:color w:val="FF0000"/>
        </w:rPr>
      </w:pPr>
    </w:p>
    <w:p w:rsidR="0009406B" w:rsidRPr="003F4B50" w:rsidRDefault="00A54AD5">
      <w:pPr>
        <w:rPr>
          <w:color w:val="000000" w:themeColor="text1"/>
        </w:rPr>
      </w:pPr>
      <w:r w:rsidRPr="003F4B50">
        <w:rPr>
          <w:color w:val="000000" w:themeColor="text1"/>
        </w:rPr>
        <w:t xml:space="preserve">Hlavním záměrem této </w:t>
      </w:r>
      <w:r w:rsidR="000E5603" w:rsidRPr="003F4B50">
        <w:rPr>
          <w:color w:val="000000" w:themeColor="text1"/>
        </w:rPr>
        <w:t>adresné akce (</w:t>
      </w:r>
      <w:r w:rsidRPr="003F4B50">
        <w:rPr>
          <w:color w:val="000000" w:themeColor="text1"/>
        </w:rPr>
        <w:t>neinvestiční akce opravného charakteru</w:t>
      </w:r>
      <w:r w:rsidR="000E5603" w:rsidRPr="003F4B50">
        <w:rPr>
          <w:color w:val="000000" w:themeColor="text1"/>
        </w:rPr>
        <w:t>)</w:t>
      </w:r>
      <w:r w:rsidR="0009406B" w:rsidRPr="003F4B50">
        <w:rPr>
          <w:color w:val="000000" w:themeColor="text1"/>
        </w:rPr>
        <w:t xml:space="preserve"> </w:t>
      </w:r>
      <w:r w:rsidR="0009406B" w:rsidRPr="003F4B50">
        <w:rPr>
          <w:color w:val="000000" w:themeColor="text1"/>
        </w:rPr>
        <w:br/>
        <w:t>je náhrada úseků s dřevěnými pražci a stykovanou kol</w:t>
      </w:r>
      <w:r w:rsidR="00B934DE" w:rsidRPr="003F4B50">
        <w:rPr>
          <w:color w:val="000000" w:themeColor="text1"/>
        </w:rPr>
        <w:t xml:space="preserve">ejí </w:t>
      </w:r>
      <w:r w:rsidR="00831DB3" w:rsidRPr="003F4B50">
        <w:rPr>
          <w:color w:val="000000" w:themeColor="text1"/>
        </w:rPr>
        <w:t xml:space="preserve">novým </w:t>
      </w:r>
      <w:r w:rsidR="00B934DE" w:rsidRPr="003F4B50">
        <w:rPr>
          <w:color w:val="000000" w:themeColor="text1"/>
        </w:rPr>
        <w:t>svrškem s</w:t>
      </w:r>
      <w:r w:rsidR="00831DB3" w:rsidRPr="003F4B50">
        <w:rPr>
          <w:color w:val="000000" w:themeColor="text1"/>
        </w:rPr>
        <w:t> </w:t>
      </w:r>
      <w:r w:rsidR="00B934DE" w:rsidRPr="003F4B50">
        <w:rPr>
          <w:color w:val="000000" w:themeColor="text1"/>
        </w:rPr>
        <w:t>pražci betonovým</w:t>
      </w:r>
      <w:r w:rsidR="00831DB3" w:rsidRPr="003F4B50">
        <w:rPr>
          <w:color w:val="000000" w:themeColor="text1"/>
        </w:rPr>
        <w:t>i s </w:t>
      </w:r>
      <w:proofErr w:type="spellStart"/>
      <w:r w:rsidR="00831DB3" w:rsidRPr="003F4B50">
        <w:rPr>
          <w:color w:val="000000" w:themeColor="text1"/>
        </w:rPr>
        <w:t>bezpodkladnicovým</w:t>
      </w:r>
      <w:proofErr w:type="spellEnd"/>
      <w:r w:rsidR="00831DB3" w:rsidRPr="003F4B50">
        <w:rPr>
          <w:color w:val="000000" w:themeColor="text1"/>
        </w:rPr>
        <w:t xml:space="preserve"> </w:t>
      </w:r>
      <w:r w:rsidR="00B934DE" w:rsidRPr="003F4B50">
        <w:rPr>
          <w:color w:val="000000" w:themeColor="text1"/>
        </w:rPr>
        <w:t>upevněním</w:t>
      </w:r>
      <w:r w:rsidR="003521D4" w:rsidRPr="003F4B50">
        <w:rPr>
          <w:color w:val="000000" w:themeColor="text1"/>
        </w:rPr>
        <w:t xml:space="preserve">, kolejnicemi </w:t>
      </w:r>
      <w:r w:rsidR="00831DB3" w:rsidRPr="003F4B50">
        <w:rPr>
          <w:color w:val="000000" w:themeColor="text1"/>
        </w:rPr>
        <w:t>49 E1 novými</w:t>
      </w:r>
      <w:r w:rsidR="00B934DE" w:rsidRPr="003F4B50">
        <w:rPr>
          <w:color w:val="000000" w:themeColor="text1"/>
        </w:rPr>
        <w:t xml:space="preserve">     </w:t>
      </w:r>
      <w:r w:rsidR="0009406B" w:rsidRPr="003F4B50">
        <w:rPr>
          <w:color w:val="000000" w:themeColor="text1"/>
        </w:rPr>
        <w:t xml:space="preserve"> </w:t>
      </w:r>
      <w:r w:rsidR="003521D4" w:rsidRPr="003F4B50">
        <w:rPr>
          <w:color w:val="000000" w:themeColor="text1"/>
        </w:rPr>
        <w:t xml:space="preserve">  </w:t>
      </w:r>
      <w:r w:rsidR="00831DB3" w:rsidRPr="003F4B50">
        <w:rPr>
          <w:color w:val="000000" w:themeColor="text1"/>
        </w:rPr>
        <w:t xml:space="preserve">                </w:t>
      </w:r>
      <w:r w:rsidR="0009406B" w:rsidRPr="003F4B50">
        <w:rPr>
          <w:color w:val="000000" w:themeColor="text1"/>
        </w:rPr>
        <w:t>a bezstykovou kolejí</w:t>
      </w:r>
      <w:r w:rsidR="00070A9A" w:rsidRPr="003F4B50">
        <w:rPr>
          <w:color w:val="000000" w:themeColor="text1"/>
        </w:rPr>
        <w:t xml:space="preserve">. </w:t>
      </w:r>
      <w:r w:rsidR="004D2880" w:rsidRPr="003F4B50">
        <w:rPr>
          <w:color w:val="000000" w:themeColor="text1"/>
        </w:rPr>
        <w:t xml:space="preserve">Práce na železničním spodku nepředpokládají souvislé řešení podkladních vrstev – výjimkou </w:t>
      </w:r>
      <w:r w:rsidR="003F4B50" w:rsidRPr="003F4B50">
        <w:rPr>
          <w:color w:val="000000" w:themeColor="text1"/>
        </w:rPr>
        <w:t>je propustek</w:t>
      </w:r>
      <w:r w:rsidR="004D2880" w:rsidRPr="003F4B50">
        <w:rPr>
          <w:color w:val="000000" w:themeColor="text1"/>
        </w:rPr>
        <w:t xml:space="preserve"> </w:t>
      </w:r>
      <w:r w:rsidR="003F4B50" w:rsidRPr="003F4B50">
        <w:rPr>
          <w:color w:val="000000" w:themeColor="text1"/>
        </w:rPr>
        <w:t>určený</w:t>
      </w:r>
      <w:r w:rsidR="004D2880" w:rsidRPr="003F4B50">
        <w:rPr>
          <w:color w:val="000000" w:themeColor="text1"/>
        </w:rPr>
        <w:t xml:space="preserve"> k opravě s odbagrováním nadloží</w:t>
      </w:r>
      <w:r w:rsidR="003521D4" w:rsidRPr="003F4B50">
        <w:rPr>
          <w:color w:val="000000" w:themeColor="text1"/>
        </w:rPr>
        <w:t>, blátivá místa</w:t>
      </w:r>
      <w:r w:rsidR="004D2880" w:rsidRPr="003F4B50">
        <w:rPr>
          <w:color w:val="000000" w:themeColor="text1"/>
        </w:rPr>
        <w:t xml:space="preserve"> apod.</w:t>
      </w:r>
    </w:p>
    <w:p w:rsidR="008A5C21" w:rsidRPr="003F4B50" w:rsidRDefault="003F4B50">
      <w:pPr>
        <w:rPr>
          <w:color w:val="000000" w:themeColor="text1"/>
        </w:rPr>
      </w:pPr>
      <w:r w:rsidRPr="003F4B50">
        <w:rPr>
          <w:color w:val="000000" w:themeColor="text1"/>
        </w:rPr>
        <w:t>Stavba je rozdělena na 3</w:t>
      </w:r>
      <w:r w:rsidR="00181BA5" w:rsidRPr="003F4B50">
        <w:rPr>
          <w:color w:val="000000" w:themeColor="text1"/>
        </w:rPr>
        <w:t xml:space="preserve"> stavební</w:t>
      </w:r>
      <w:r w:rsidRPr="003F4B50">
        <w:rPr>
          <w:color w:val="000000" w:themeColor="text1"/>
        </w:rPr>
        <w:t>ch objekty = 3</w:t>
      </w:r>
      <w:r w:rsidR="00181BA5" w:rsidRPr="003F4B50">
        <w:rPr>
          <w:color w:val="000000" w:themeColor="text1"/>
        </w:rPr>
        <w:t xml:space="preserve"> navazující</w:t>
      </w:r>
      <w:r w:rsidRPr="003F4B50">
        <w:rPr>
          <w:color w:val="000000" w:themeColor="text1"/>
        </w:rPr>
        <w:t xml:space="preserve"> úseky</w:t>
      </w:r>
      <w:r w:rsidR="00831DB3" w:rsidRPr="003F4B50">
        <w:rPr>
          <w:color w:val="000000" w:themeColor="text1"/>
        </w:rPr>
        <w:t>.</w:t>
      </w:r>
      <w:r w:rsidR="00562948" w:rsidRPr="003F4B50">
        <w:rPr>
          <w:color w:val="000000" w:themeColor="text1"/>
        </w:rPr>
        <w:br/>
      </w:r>
    </w:p>
    <w:p w:rsidR="0009406B" w:rsidRPr="009435A2" w:rsidRDefault="004F06D6">
      <w:pPr>
        <w:rPr>
          <w:color w:val="000000" w:themeColor="text1"/>
        </w:rPr>
      </w:pPr>
      <w:r w:rsidRPr="009435A2">
        <w:rPr>
          <w:color w:val="000000" w:themeColor="text1"/>
        </w:rPr>
        <w:t xml:space="preserve">Stávající stav: </w:t>
      </w:r>
    </w:p>
    <w:p w:rsidR="00A54AD5" w:rsidRPr="009435A2" w:rsidRDefault="0009406B">
      <w:pPr>
        <w:rPr>
          <w:color w:val="000000" w:themeColor="text1"/>
        </w:rPr>
      </w:pPr>
      <w:r w:rsidRPr="009435A2">
        <w:rPr>
          <w:color w:val="000000" w:themeColor="text1"/>
        </w:rPr>
        <w:t xml:space="preserve">Železniční svršek v celkovém </w:t>
      </w:r>
      <w:r w:rsidR="003F4B50" w:rsidRPr="009435A2">
        <w:rPr>
          <w:color w:val="000000" w:themeColor="text1"/>
        </w:rPr>
        <w:t xml:space="preserve">rozsahu stavby se skládá </w:t>
      </w:r>
      <w:r w:rsidRPr="009435A2">
        <w:rPr>
          <w:color w:val="000000" w:themeColor="text1"/>
        </w:rPr>
        <w:t>z úseků se stykovanou kolejí na dřevěných pražcích</w:t>
      </w:r>
      <w:r w:rsidR="003F4B50" w:rsidRPr="009435A2">
        <w:rPr>
          <w:color w:val="000000" w:themeColor="text1"/>
        </w:rPr>
        <w:t xml:space="preserve"> (kolejnice tvaru A</w:t>
      </w:r>
      <w:r w:rsidR="00484C0E" w:rsidRPr="009435A2">
        <w:rPr>
          <w:color w:val="000000" w:themeColor="text1"/>
        </w:rPr>
        <w:t>)</w:t>
      </w:r>
      <w:r w:rsidR="003F4B50" w:rsidRPr="009435A2">
        <w:rPr>
          <w:color w:val="000000" w:themeColor="text1"/>
        </w:rPr>
        <w:t xml:space="preserve"> a ze dvou krátkých</w:t>
      </w:r>
      <w:r w:rsidR="009435A2" w:rsidRPr="009435A2">
        <w:rPr>
          <w:color w:val="000000" w:themeColor="text1"/>
        </w:rPr>
        <w:t>, bezstykových</w:t>
      </w:r>
      <w:r w:rsidR="003F4B50" w:rsidRPr="009435A2">
        <w:rPr>
          <w:color w:val="000000" w:themeColor="text1"/>
        </w:rPr>
        <w:t xml:space="preserve"> úseků s kolejnicemi </w:t>
      </w:r>
      <w:r w:rsidR="009435A2" w:rsidRPr="009435A2">
        <w:rPr>
          <w:color w:val="000000" w:themeColor="text1"/>
        </w:rPr>
        <w:t xml:space="preserve">49 E1 </w:t>
      </w:r>
      <w:r w:rsidR="003F4B50" w:rsidRPr="009435A2">
        <w:rPr>
          <w:color w:val="000000" w:themeColor="text1"/>
        </w:rPr>
        <w:t xml:space="preserve">a pražci SB8P a B91, </w:t>
      </w:r>
      <w:r w:rsidR="009435A2" w:rsidRPr="009435A2">
        <w:rPr>
          <w:color w:val="000000" w:themeColor="text1"/>
        </w:rPr>
        <w:t>vzniklých lokální</w:t>
      </w:r>
      <w:r w:rsidR="003F4B50" w:rsidRPr="009435A2">
        <w:rPr>
          <w:color w:val="000000" w:themeColor="text1"/>
        </w:rPr>
        <w:t xml:space="preserve"> rekonstrukci koleje</w:t>
      </w:r>
      <w:r w:rsidR="009435A2" w:rsidRPr="009435A2">
        <w:rPr>
          <w:color w:val="000000" w:themeColor="text1"/>
        </w:rPr>
        <w:t xml:space="preserve"> v oblasti přejezdu a přípojů výhybek</w:t>
      </w:r>
      <w:r w:rsidR="003F4B50" w:rsidRPr="009435A2">
        <w:rPr>
          <w:color w:val="000000" w:themeColor="text1"/>
        </w:rPr>
        <w:t>.</w:t>
      </w:r>
      <w:r w:rsidR="009435A2" w:rsidRPr="009435A2">
        <w:rPr>
          <w:color w:val="000000" w:themeColor="text1"/>
        </w:rPr>
        <w:t xml:space="preserve"> Poloměry oblouků neklesají pod hodnotu 299</w:t>
      </w:r>
      <w:r w:rsidRPr="009435A2">
        <w:rPr>
          <w:color w:val="000000" w:themeColor="text1"/>
        </w:rPr>
        <w:t xml:space="preserve"> m</w:t>
      </w:r>
      <w:r w:rsidR="00E1112B" w:rsidRPr="009435A2">
        <w:rPr>
          <w:color w:val="000000" w:themeColor="text1"/>
        </w:rPr>
        <w:t>, sklonově se t</w:t>
      </w:r>
      <w:r w:rsidR="009435A2" w:rsidRPr="009435A2">
        <w:rPr>
          <w:color w:val="000000" w:themeColor="text1"/>
        </w:rPr>
        <w:t>rať v drtivé většině délky nachází v jednosměrném stoupání</w:t>
      </w:r>
      <w:r w:rsidR="00E1112B" w:rsidRPr="009435A2">
        <w:rPr>
          <w:color w:val="000000" w:themeColor="text1"/>
        </w:rPr>
        <w:t xml:space="preserve"> ve směru staničení</w:t>
      </w:r>
      <w:r w:rsidR="003C0CE0" w:rsidRPr="009435A2">
        <w:rPr>
          <w:color w:val="000000" w:themeColor="text1"/>
        </w:rPr>
        <w:t>,</w:t>
      </w:r>
      <w:r w:rsidR="00181BA5" w:rsidRPr="009435A2">
        <w:rPr>
          <w:color w:val="000000" w:themeColor="text1"/>
        </w:rPr>
        <w:t xml:space="preserve"> s h</w:t>
      </w:r>
      <w:r w:rsidR="009435A2" w:rsidRPr="009435A2">
        <w:rPr>
          <w:color w:val="000000" w:themeColor="text1"/>
        </w:rPr>
        <w:t>odnotou sklonu cca do hodnoty 17</w:t>
      </w:r>
      <w:r w:rsidR="00E1112B" w:rsidRPr="009435A2">
        <w:rPr>
          <w:color w:val="000000" w:themeColor="text1"/>
        </w:rPr>
        <w:t>‰</w:t>
      </w:r>
      <w:r w:rsidR="009435A2" w:rsidRPr="009435A2">
        <w:rPr>
          <w:color w:val="000000" w:themeColor="text1"/>
        </w:rPr>
        <w:t>, malá část je v klesání</w:t>
      </w:r>
      <w:r w:rsidR="00E1112B" w:rsidRPr="009435A2">
        <w:rPr>
          <w:color w:val="000000" w:themeColor="text1"/>
        </w:rPr>
        <w:t>. Trasování v členitém terénu zahrnuje nás</w:t>
      </w:r>
      <w:r w:rsidR="00181BA5" w:rsidRPr="009435A2">
        <w:rPr>
          <w:color w:val="000000" w:themeColor="text1"/>
        </w:rPr>
        <w:t xml:space="preserve">py, odřezy </w:t>
      </w:r>
      <w:r w:rsidR="00E1112B" w:rsidRPr="009435A2">
        <w:rPr>
          <w:color w:val="000000" w:themeColor="text1"/>
        </w:rPr>
        <w:t>a zářezy.</w:t>
      </w:r>
      <w:r w:rsidRPr="009435A2">
        <w:rPr>
          <w:color w:val="000000" w:themeColor="text1"/>
        </w:rPr>
        <w:t xml:space="preserve"> </w:t>
      </w:r>
      <w:r w:rsidR="005B2742" w:rsidRPr="009435A2">
        <w:rPr>
          <w:color w:val="000000" w:themeColor="text1"/>
        </w:rPr>
        <w:t xml:space="preserve">Výhybky </w:t>
      </w:r>
      <w:r w:rsidR="00181BA5" w:rsidRPr="009435A2">
        <w:rPr>
          <w:color w:val="000000" w:themeColor="text1"/>
        </w:rPr>
        <w:t xml:space="preserve"> v předmětném úseku nejsou. </w:t>
      </w:r>
      <w:r w:rsidR="009435A2" w:rsidRPr="009435A2">
        <w:rPr>
          <w:color w:val="000000" w:themeColor="text1"/>
        </w:rPr>
        <w:t xml:space="preserve">Na trati je zřízena </w:t>
      </w:r>
      <w:r w:rsidR="005B2742" w:rsidRPr="009435A2">
        <w:rPr>
          <w:color w:val="000000" w:themeColor="text1"/>
        </w:rPr>
        <w:t>zastá</w:t>
      </w:r>
      <w:r w:rsidR="009435A2" w:rsidRPr="009435A2">
        <w:rPr>
          <w:color w:val="000000" w:themeColor="text1"/>
        </w:rPr>
        <w:t>vka s vnějším nástupištěm</w:t>
      </w:r>
      <w:r w:rsidR="000E5603" w:rsidRPr="009435A2">
        <w:rPr>
          <w:color w:val="000000" w:themeColor="text1"/>
        </w:rPr>
        <w:t xml:space="preserve"> </w:t>
      </w:r>
      <w:r w:rsidR="009435A2" w:rsidRPr="009435A2">
        <w:rPr>
          <w:color w:val="000000" w:themeColor="text1"/>
        </w:rPr>
        <w:t>s nástupištní hranou SUDOP délky 50</w:t>
      </w:r>
      <w:r w:rsidR="003B5227" w:rsidRPr="009435A2">
        <w:rPr>
          <w:color w:val="000000" w:themeColor="text1"/>
        </w:rPr>
        <w:t xml:space="preserve"> m, s výškou nástupní hrany do 300 mm nad spojnicí TK. </w:t>
      </w:r>
      <w:r w:rsidR="009435A2" w:rsidRPr="009435A2">
        <w:rPr>
          <w:color w:val="000000" w:themeColor="text1"/>
        </w:rPr>
        <w:t>Na trati se nachází úrovňové</w:t>
      </w:r>
      <w:r w:rsidR="00A54AD5" w:rsidRPr="009435A2">
        <w:rPr>
          <w:color w:val="000000" w:themeColor="text1"/>
        </w:rPr>
        <w:t xml:space="preserve"> křížení:</w:t>
      </w:r>
      <w:r w:rsidR="00A54AD5" w:rsidRPr="009435A2">
        <w:rPr>
          <w:color w:val="000000" w:themeColor="text1"/>
        </w:rPr>
        <w:br/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8"/>
        <w:gridCol w:w="938"/>
        <w:gridCol w:w="1814"/>
        <w:gridCol w:w="1814"/>
        <w:gridCol w:w="1814"/>
        <w:gridCol w:w="1814"/>
      </w:tblGrid>
      <w:tr w:rsidR="00776F0E" w:rsidRPr="00776F0E" w:rsidTr="009637DA">
        <w:trPr>
          <w:trHeight w:val="750"/>
        </w:trPr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37DA" w:rsidRPr="00776F0E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číslo přejezdu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776F0E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ev. km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776F0E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zabezpečení přejezdu</w:t>
            </w:r>
          </w:p>
          <w:p w:rsidR="009637DA" w:rsidRPr="00776F0E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(výstražný kříž,</w:t>
            </w:r>
          </w:p>
          <w:p w:rsidR="009637DA" w:rsidRPr="00776F0E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PZZ bez závor,</w:t>
            </w:r>
          </w:p>
          <w:p w:rsidR="009637DA" w:rsidRPr="00776F0E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PZZ se závorami,</w:t>
            </w:r>
          </w:p>
          <w:p w:rsidR="009637DA" w:rsidRPr="00776F0E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mechanické PZZ)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776F0E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křížená komunikace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776F0E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přejezdová konstrukce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37DA" w:rsidRPr="00776F0E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přejezdová konstrukce</w:t>
            </w:r>
          </w:p>
        </w:tc>
      </w:tr>
      <w:tr w:rsidR="00776F0E" w:rsidRPr="00776F0E" w:rsidTr="009637DA">
        <w:trPr>
          <w:trHeight w:val="75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9637DA" w:rsidRPr="00776F0E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37DA" w:rsidRPr="00776F0E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37DA" w:rsidRPr="00776F0E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37DA" w:rsidRPr="00776F0E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37DA" w:rsidRPr="00776F0E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vnitřní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9637DA" w:rsidRPr="00776F0E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vnější</w:t>
            </w:r>
          </w:p>
        </w:tc>
      </w:tr>
      <w:tr w:rsidR="00776F0E" w:rsidRPr="00776F0E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9637DA" w:rsidRPr="00776F0E" w:rsidRDefault="00943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P3923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776F0E" w:rsidRDefault="00943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29,080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776F0E" w:rsidRDefault="00776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PZS 3SBI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776F0E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776F0E" w:rsidRDefault="00776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železo</w:t>
            </w:r>
            <w:r w:rsidR="00801F53" w:rsidRPr="00776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betonové panely</w:t>
            </w:r>
            <w:r w:rsidRPr="00776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na ocelových nosičích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37DA" w:rsidRPr="00776F0E" w:rsidRDefault="00776F0E" w:rsidP="00776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železobetonové panely na ocelových nosičích</w:t>
            </w:r>
          </w:p>
        </w:tc>
      </w:tr>
    </w:tbl>
    <w:p w:rsidR="009637DA" w:rsidRPr="00776F0E" w:rsidRDefault="009637DA">
      <w:pPr>
        <w:rPr>
          <w:color w:val="000000" w:themeColor="text1"/>
        </w:rPr>
      </w:pPr>
    </w:p>
    <w:p w:rsidR="00752E0F" w:rsidRPr="00776F0E" w:rsidRDefault="00776F0E" w:rsidP="00752E0F">
      <w:pPr>
        <w:rPr>
          <w:color w:val="000000" w:themeColor="text1"/>
        </w:rPr>
      </w:pPr>
      <w:r>
        <w:rPr>
          <w:color w:val="000000" w:themeColor="text1"/>
        </w:rPr>
        <w:t>Na trati je zavedena rychlost V</w:t>
      </w:r>
      <w:r>
        <w:rPr>
          <w:color w:val="000000" w:themeColor="text1"/>
          <w:vertAlign w:val="subscript"/>
        </w:rPr>
        <w:t>100</w:t>
      </w:r>
      <w:r>
        <w:rPr>
          <w:color w:val="000000" w:themeColor="text1"/>
        </w:rPr>
        <w:t xml:space="preserve"> = 70 km/h.</w:t>
      </w:r>
    </w:p>
    <w:p w:rsidR="004F06D6" w:rsidRPr="00623939" w:rsidRDefault="004F06D6">
      <w:pPr>
        <w:rPr>
          <w:color w:val="FF0000"/>
        </w:rPr>
      </w:pPr>
    </w:p>
    <w:p w:rsidR="00752E0F" w:rsidRPr="00623939" w:rsidRDefault="00752E0F">
      <w:pPr>
        <w:rPr>
          <w:color w:val="FF0000"/>
        </w:rPr>
      </w:pPr>
    </w:p>
    <w:p w:rsidR="0025734F" w:rsidRPr="00E574F7" w:rsidRDefault="0025734F">
      <w:pPr>
        <w:rPr>
          <w:color w:val="000000" w:themeColor="text1"/>
        </w:rPr>
      </w:pPr>
      <w:r w:rsidRPr="00E574F7">
        <w:rPr>
          <w:color w:val="000000" w:themeColor="text1"/>
        </w:rPr>
        <w:t>Požadované práce na ž</w:t>
      </w:r>
      <w:r w:rsidR="003C0CE0" w:rsidRPr="00E574F7">
        <w:rPr>
          <w:color w:val="000000" w:themeColor="text1"/>
        </w:rPr>
        <w:t xml:space="preserve">elezničním svršku a </w:t>
      </w:r>
      <w:r w:rsidRPr="00E574F7">
        <w:rPr>
          <w:color w:val="000000" w:themeColor="text1"/>
        </w:rPr>
        <w:t>spodku</w:t>
      </w:r>
      <w:r w:rsidR="003C0CE0" w:rsidRPr="00E574F7">
        <w:rPr>
          <w:color w:val="000000" w:themeColor="text1"/>
        </w:rPr>
        <w:t xml:space="preserve"> souhrnně</w:t>
      </w:r>
      <w:r w:rsidRPr="00E574F7">
        <w:rPr>
          <w:color w:val="000000" w:themeColor="text1"/>
        </w:rPr>
        <w:t>:</w:t>
      </w:r>
    </w:p>
    <w:p w:rsidR="008226AF" w:rsidRPr="00E574F7" w:rsidRDefault="008226AF">
      <w:pPr>
        <w:rPr>
          <w:color w:val="000000" w:themeColor="text1"/>
        </w:rPr>
      </w:pPr>
      <w:r w:rsidRPr="00E574F7">
        <w:rPr>
          <w:color w:val="000000" w:themeColor="text1"/>
        </w:rPr>
        <w:t xml:space="preserve">SO 01:    </w:t>
      </w:r>
    </w:p>
    <w:p w:rsidR="0025734F" w:rsidRPr="00E574F7" w:rsidRDefault="00E574F7">
      <w:pPr>
        <w:rPr>
          <w:color w:val="000000" w:themeColor="text1"/>
        </w:rPr>
      </w:pPr>
      <w:r w:rsidRPr="00E574F7">
        <w:rPr>
          <w:color w:val="000000" w:themeColor="text1"/>
        </w:rPr>
        <w:t>Km 27,296 – 29,350</w:t>
      </w:r>
      <w:r w:rsidR="003521D4" w:rsidRPr="00E574F7">
        <w:rPr>
          <w:color w:val="000000" w:themeColor="text1"/>
        </w:rPr>
        <w:t xml:space="preserve">  výměna kolejového roštu za nový</w:t>
      </w:r>
      <w:r w:rsidR="00F40501" w:rsidRPr="00E574F7">
        <w:rPr>
          <w:color w:val="000000" w:themeColor="text1"/>
        </w:rPr>
        <w:t xml:space="preserve"> </w:t>
      </w:r>
      <w:r w:rsidR="003521D4" w:rsidRPr="00E574F7">
        <w:rPr>
          <w:color w:val="000000" w:themeColor="text1"/>
        </w:rPr>
        <w:t>(</w:t>
      </w:r>
      <w:r w:rsidRPr="00E574F7">
        <w:rPr>
          <w:color w:val="000000" w:themeColor="text1"/>
        </w:rPr>
        <w:t xml:space="preserve">převážně </w:t>
      </w:r>
      <w:r w:rsidR="003521D4" w:rsidRPr="00E574F7">
        <w:rPr>
          <w:color w:val="000000" w:themeColor="text1"/>
        </w:rPr>
        <w:t xml:space="preserve">pražce </w:t>
      </w:r>
      <w:r w:rsidR="006D0B1E" w:rsidRPr="00E574F7">
        <w:rPr>
          <w:color w:val="000000" w:themeColor="text1"/>
        </w:rPr>
        <w:t>B91</w:t>
      </w:r>
      <w:r w:rsidR="00831DB3" w:rsidRPr="00E574F7">
        <w:rPr>
          <w:color w:val="000000" w:themeColor="text1"/>
        </w:rPr>
        <w:t xml:space="preserve">; </w:t>
      </w:r>
      <w:r w:rsidR="003521D4" w:rsidRPr="00E574F7">
        <w:rPr>
          <w:color w:val="000000" w:themeColor="text1"/>
        </w:rPr>
        <w:t xml:space="preserve">kolejnice </w:t>
      </w:r>
      <w:r w:rsidRPr="00E574F7">
        <w:rPr>
          <w:color w:val="000000" w:themeColor="text1"/>
        </w:rPr>
        <w:br/>
        <w:t xml:space="preserve">                                </w:t>
      </w:r>
      <w:r w:rsidR="003521D4" w:rsidRPr="00E574F7">
        <w:rPr>
          <w:color w:val="000000" w:themeColor="text1"/>
        </w:rPr>
        <w:t>49 E1)</w:t>
      </w:r>
      <w:r w:rsidR="00A54AD5" w:rsidRPr="00E574F7">
        <w:rPr>
          <w:color w:val="000000" w:themeColor="text1"/>
        </w:rPr>
        <w:t>;</w:t>
      </w:r>
      <w:r w:rsidRPr="00E574F7">
        <w:rPr>
          <w:color w:val="000000" w:themeColor="text1"/>
        </w:rPr>
        <w:t xml:space="preserve"> </w:t>
      </w:r>
      <w:r w:rsidR="00831DB3" w:rsidRPr="00E574F7">
        <w:rPr>
          <w:color w:val="000000" w:themeColor="text1"/>
        </w:rPr>
        <w:t>oprava</w:t>
      </w:r>
      <w:r w:rsidRPr="00E574F7">
        <w:rPr>
          <w:color w:val="000000" w:themeColor="text1"/>
        </w:rPr>
        <w:t xml:space="preserve"> </w:t>
      </w:r>
      <w:r w:rsidR="00F40501" w:rsidRPr="00E574F7">
        <w:rPr>
          <w:color w:val="000000" w:themeColor="text1"/>
        </w:rPr>
        <w:t>vybraných mostních objektů</w:t>
      </w:r>
      <w:r w:rsidR="008226AF" w:rsidRPr="00E574F7">
        <w:rPr>
          <w:color w:val="000000" w:themeColor="text1"/>
        </w:rPr>
        <w:t>;</w:t>
      </w:r>
      <w:r w:rsidR="00C547CF" w:rsidRPr="00E574F7">
        <w:rPr>
          <w:color w:val="000000" w:themeColor="text1"/>
        </w:rPr>
        <w:t xml:space="preserve"> úprava GPK podle </w:t>
      </w:r>
      <w:r w:rsidR="005962C4" w:rsidRPr="00E574F7">
        <w:rPr>
          <w:color w:val="000000" w:themeColor="text1"/>
        </w:rPr>
        <w:br/>
        <w:t xml:space="preserve">                                </w:t>
      </w:r>
      <w:r w:rsidR="00C547CF" w:rsidRPr="00E574F7">
        <w:rPr>
          <w:color w:val="000000" w:themeColor="text1"/>
        </w:rPr>
        <w:t>nového projektu</w:t>
      </w:r>
      <w:r w:rsidR="008226AF" w:rsidRPr="00E574F7">
        <w:rPr>
          <w:color w:val="000000" w:themeColor="text1"/>
        </w:rPr>
        <w:t>;</w:t>
      </w:r>
      <w:r w:rsidR="0025734F" w:rsidRPr="00E574F7">
        <w:rPr>
          <w:color w:val="000000" w:themeColor="text1"/>
        </w:rPr>
        <w:t xml:space="preserve"> </w:t>
      </w:r>
      <w:r w:rsidR="00C547CF" w:rsidRPr="00E574F7">
        <w:rPr>
          <w:color w:val="000000" w:themeColor="text1"/>
        </w:rPr>
        <w:t xml:space="preserve">zřízení BK; </w:t>
      </w:r>
      <w:proofErr w:type="spellStart"/>
      <w:r w:rsidR="008226AF" w:rsidRPr="00E574F7">
        <w:rPr>
          <w:color w:val="000000" w:themeColor="text1"/>
        </w:rPr>
        <w:t>reprofilace</w:t>
      </w:r>
      <w:proofErr w:type="spellEnd"/>
      <w:r w:rsidR="008226AF" w:rsidRPr="00E574F7">
        <w:rPr>
          <w:color w:val="000000" w:themeColor="text1"/>
        </w:rPr>
        <w:t xml:space="preserve"> povrchového </w:t>
      </w:r>
      <w:r w:rsidR="007F1354" w:rsidRPr="00E574F7">
        <w:rPr>
          <w:color w:val="000000" w:themeColor="text1"/>
        </w:rPr>
        <w:t xml:space="preserve">odvodnění; </w:t>
      </w:r>
      <w:r w:rsidR="005962C4" w:rsidRPr="00E574F7">
        <w:rPr>
          <w:color w:val="000000" w:themeColor="text1"/>
        </w:rPr>
        <w:br/>
        <w:t xml:space="preserve">                                </w:t>
      </w:r>
      <w:r w:rsidR="008226AF" w:rsidRPr="00E574F7">
        <w:rPr>
          <w:color w:val="000000" w:themeColor="text1"/>
        </w:rPr>
        <w:t xml:space="preserve">čištění </w:t>
      </w:r>
      <w:r w:rsidR="007F1354" w:rsidRPr="00E574F7">
        <w:rPr>
          <w:color w:val="000000" w:themeColor="text1"/>
        </w:rPr>
        <w:t>svahů skalních zářezů</w:t>
      </w:r>
      <w:r w:rsidR="005962C4" w:rsidRPr="00E574F7">
        <w:rPr>
          <w:color w:val="000000" w:themeColor="text1"/>
        </w:rPr>
        <w:t xml:space="preserve">; </w:t>
      </w:r>
      <w:r w:rsidR="00AF3CB6" w:rsidRPr="00E574F7">
        <w:rPr>
          <w:color w:val="000000" w:themeColor="text1"/>
        </w:rPr>
        <w:t>obnova stezek</w:t>
      </w:r>
    </w:p>
    <w:p w:rsidR="00AF3CB6" w:rsidRPr="00E574F7" w:rsidRDefault="00AF3CB6">
      <w:pPr>
        <w:rPr>
          <w:color w:val="000000" w:themeColor="text1"/>
        </w:rPr>
      </w:pPr>
      <w:r w:rsidRPr="00E574F7">
        <w:rPr>
          <w:color w:val="000000" w:themeColor="text1"/>
        </w:rPr>
        <w:t>SO 02:</w:t>
      </w:r>
    </w:p>
    <w:p w:rsidR="004D2880" w:rsidRPr="00E574F7" w:rsidRDefault="00E574F7" w:rsidP="00AF3CB6">
      <w:pPr>
        <w:rPr>
          <w:color w:val="000000" w:themeColor="text1"/>
        </w:rPr>
      </w:pPr>
      <w:r w:rsidRPr="00E574F7">
        <w:rPr>
          <w:color w:val="000000" w:themeColor="text1"/>
        </w:rPr>
        <w:t>Km 29,350 – 31,450</w:t>
      </w:r>
      <w:r w:rsidR="006467D3" w:rsidRPr="00E574F7">
        <w:rPr>
          <w:color w:val="000000" w:themeColor="text1"/>
        </w:rPr>
        <w:t xml:space="preserve">  výměna </w:t>
      </w:r>
      <w:r w:rsidR="003521D4" w:rsidRPr="00E574F7">
        <w:rPr>
          <w:color w:val="000000" w:themeColor="text1"/>
        </w:rPr>
        <w:t>kolejového roštu za nový</w:t>
      </w:r>
      <w:r w:rsidR="006467D3" w:rsidRPr="00E574F7">
        <w:rPr>
          <w:color w:val="000000" w:themeColor="text1"/>
        </w:rPr>
        <w:t xml:space="preserve"> </w:t>
      </w:r>
      <w:r w:rsidR="003521D4" w:rsidRPr="00E574F7">
        <w:rPr>
          <w:color w:val="000000" w:themeColor="text1"/>
        </w:rPr>
        <w:t xml:space="preserve">(pražce </w:t>
      </w:r>
      <w:r w:rsidR="006D0B1E" w:rsidRPr="00E574F7">
        <w:rPr>
          <w:color w:val="000000" w:themeColor="text1"/>
        </w:rPr>
        <w:t>B91</w:t>
      </w:r>
      <w:r w:rsidR="006467D3" w:rsidRPr="00E574F7">
        <w:rPr>
          <w:color w:val="000000" w:themeColor="text1"/>
        </w:rPr>
        <w:t>;</w:t>
      </w:r>
      <w:r w:rsidR="00831DB3" w:rsidRPr="00E574F7">
        <w:rPr>
          <w:color w:val="000000" w:themeColor="text1"/>
        </w:rPr>
        <w:t xml:space="preserve"> </w:t>
      </w:r>
      <w:r w:rsidR="003521D4" w:rsidRPr="00E574F7">
        <w:rPr>
          <w:color w:val="000000" w:themeColor="text1"/>
        </w:rPr>
        <w:t xml:space="preserve">kolejnice 49 E1); </w:t>
      </w:r>
      <w:r w:rsidR="006467D3" w:rsidRPr="00E574F7">
        <w:rPr>
          <w:color w:val="000000" w:themeColor="text1"/>
        </w:rPr>
        <w:t xml:space="preserve"> </w:t>
      </w:r>
      <w:r w:rsidR="003521D4" w:rsidRPr="00E574F7">
        <w:rPr>
          <w:color w:val="000000" w:themeColor="text1"/>
        </w:rPr>
        <w:br/>
        <w:t xml:space="preserve">                                </w:t>
      </w:r>
      <w:r w:rsidR="006467D3" w:rsidRPr="000B09DD">
        <w:rPr>
          <w:color w:val="000000" w:themeColor="text1"/>
        </w:rPr>
        <w:t>lokální sanace železničního spodku; opr</w:t>
      </w:r>
      <w:r w:rsidRPr="000B09DD">
        <w:rPr>
          <w:color w:val="000000" w:themeColor="text1"/>
        </w:rPr>
        <w:t xml:space="preserve">ava </w:t>
      </w:r>
      <w:r w:rsidRPr="00E574F7">
        <w:rPr>
          <w:color w:val="000000" w:themeColor="text1"/>
        </w:rPr>
        <w:t>nástupiště v zastávce</w:t>
      </w:r>
      <w:r w:rsidRPr="00E574F7">
        <w:rPr>
          <w:color w:val="000000" w:themeColor="text1"/>
        </w:rPr>
        <w:br/>
        <w:t xml:space="preserve">                                Martinice u Velkého Meziříčí</w:t>
      </w:r>
      <w:r w:rsidR="006467D3" w:rsidRPr="00E574F7">
        <w:rPr>
          <w:color w:val="000000" w:themeColor="text1"/>
        </w:rPr>
        <w:t>;</w:t>
      </w:r>
      <w:r w:rsidR="003521D4" w:rsidRPr="00E574F7">
        <w:rPr>
          <w:color w:val="000000" w:themeColor="text1"/>
        </w:rPr>
        <w:t xml:space="preserve"> </w:t>
      </w:r>
      <w:r w:rsidR="006467D3" w:rsidRPr="00E574F7">
        <w:rPr>
          <w:color w:val="000000" w:themeColor="text1"/>
        </w:rPr>
        <w:t xml:space="preserve">úprava GPK podle nového projektu; </w:t>
      </w:r>
      <w:r w:rsidRPr="00E574F7">
        <w:rPr>
          <w:color w:val="000000" w:themeColor="text1"/>
        </w:rPr>
        <w:br/>
        <w:t xml:space="preserve">                                </w:t>
      </w:r>
      <w:r w:rsidR="006467D3" w:rsidRPr="00E574F7">
        <w:rPr>
          <w:color w:val="000000" w:themeColor="text1"/>
        </w:rPr>
        <w:t xml:space="preserve">zřízení BK; </w:t>
      </w:r>
      <w:proofErr w:type="spellStart"/>
      <w:r w:rsidR="006467D3" w:rsidRPr="00E574F7">
        <w:rPr>
          <w:color w:val="000000" w:themeColor="text1"/>
        </w:rPr>
        <w:t>reprofilace</w:t>
      </w:r>
      <w:proofErr w:type="spellEnd"/>
      <w:r w:rsidR="006467D3" w:rsidRPr="00E574F7">
        <w:rPr>
          <w:color w:val="000000" w:themeColor="text1"/>
        </w:rPr>
        <w:t xml:space="preserve"> povrchového odvodnění; obnova stezek</w:t>
      </w:r>
    </w:p>
    <w:p w:rsidR="00AF3CB6" w:rsidRPr="00E574F7" w:rsidRDefault="00AF3CB6" w:rsidP="00AF3CB6">
      <w:pPr>
        <w:rPr>
          <w:color w:val="000000" w:themeColor="text1"/>
        </w:rPr>
      </w:pPr>
      <w:r w:rsidRPr="00E574F7">
        <w:rPr>
          <w:color w:val="000000" w:themeColor="text1"/>
        </w:rPr>
        <w:t>SO 03:</w:t>
      </w:r>
    </w:p>
    <w:p w:rsidR="00364AB2" w:rsidRPr="00E574F7" w:rsidRDefault="00E574F7" w:rsidP="00C547CF">
      <w:pPr>
        <w:rPr>
          <w:color w:val="000000" w:themeColor="text1"/>
        </w:rPr>
      </w:pPr>
      <w:r w:rsidRPr="00E574F7">
        <w:rPr>
          <w:color w:val="000000" w:themeColor="text1"/>
        </w:rPr>
        <w:t>Km 31,450</w:t>
      </w:r>
      <w:r w:rsidR="00AF3CB6" w:rsidRPr="00E574F7">
        <w:rPr>
          <w:color w:val="000000" w:themeColor="text1"/>
        </w:rPr>
        <w:t xml:space="preserve"> –</w:t>
      </w:r>
      <w:r w:rsidRPr="00E574F7">
        <w:rPr>
          <w:color w:val="000000" w:themeColor="text1"/>
        </w:rPr>
        <w:t xml:space="preserve"> 33,232</w:t>
      </w:r>
      <w:r w:rsidR="00450A02" w:rsidRPr="00E574F7">
        <w:rPr>
          <w:color w:val="000000" w:themeColor="text1"/>
        </w:rPr>
        <w:t xml:space="preserve">  </w:t>
      </w:r>
      <w:r w:rsidR="003521D4" w:rsidRPr="00E574F7">
        <w:rPr>
          <w:color w:val="000000" w:themeColor="text1"/>
        </w:rPr>
        <w:t>výměna kolejov</w:t>
      </w:r>
      <w:r w:rsidRPr="00E574F7">
        <w:rPr>
          <w:color w:val="000000" w:themeColor="text1"/>
        </w:rPr>
        <w:t xml:space="preserve">ého roštu za nový </w:t>
      </w:r>
      <w:r w:rsidR="003521D4" w:rsidRPr="00E574F7">
        <w:rPr>
          <w:color w:val="000000" w:themeColor="text1"/>
        </w:rPr>
        <w:t>(pražce</w:t>
      </w:r>
      <w:r w:rsidR="006D0B1E" w:rsidRPr="00E574F7">
        <w:rPr>
          <w:color w:val="000000" w:themeColor="text1"/>
        </w:rPr>
        <w:t xml:space="preserve"> B91</w:t>
      </w:r>
      <w:r w:rsidRPr="00E574F7">
        <w:rPr>
          <w:color w:val="000000" w:themeColor="text1"/>
        </w:rPr>
        <w:t xml:space="preserve">; </w:t>
      </w:r>
      <w:r w:rsidR="003521D4" w:rsidRPr="00E574F7">
        <w:rPr>
          <w:color w:val="000000" w:themeColor="text1"/>
        </w:rPr>
        <w:t>kolejnice 49 E1)</w:t>
      </w:r>
      <w:r w:rsidR="00450A02" w:rsidRPr="00E574F7">
        <w:rPr>
          <w:color w:val="000000" w:themeColor="text1"/>
        </w:rPr>
        <w:t xml:space="preserve">; </w:t>
      </w:r>
      <w:r w:rsidRPr="00E574F7">
        <w:rPr>
          <w:color w:val="000000" w:themeColor="text1"/>
        </w:rPr>
        <w:br/>
      </w:r>
      <w:r w:rsidRPr="000B09DD">
        <w:rPr>
          <w:color w:val="000000" w:themeColor="text1"/>
        </w:rPr>
        <w:t xml:space="preserve">                                </w:t>
      </w:r>
      <w:r w:rsidR="00450A02" w:rsidRPr="000B09DD">
        <w:rPr>
          <w:color w:val="000000" w:themeColor="text1"/>
        </w:rPr>
        <w:t>lokální sanace železničního spodku</w:t>
      </w:r>
      <w:r w:rsidRPr="000B09DD">
        <w:rPr>
          <w:color w:val="000000" w:themeColor="text1"/>
        </w:rPr>
        <w:t xml:space="preserve">; </w:t>
      </w:r>
      <w:r w:rsidR="00E914F0" w:rsidRPr="000B09DD">
        <w:rPr>
          <w:color w:val="000000" w:themeColor="text1"/>
        </w:rPr>
        <w:t>oprava</w:t>
      </w:r>
      <w:r w:rsidR="00450A02" w:rsidRPr="000B09DD">
        <w:rPr>
          <w:color w:val="000000" w:themeColor="text1"/>
        </w:rPr>
        <w:t xml:space="preserve"> </w:t>
      </w:r>
      <w:r w:rsidR="00450A02" w:rsidRPr="00E574F7">
        <w:rPr>
          <w:color w:val="000000" w:themeColor="text1"/>
        </w:rPr>
        <w:t xml:space="preserve">vybraných mostních </w:t>
      </w:r>
      <w:r w:rsidRPr="00E574F7">
        <w:rPr>
          <w:color w:val="000000" w:themeColor="text1"/>
        </w:rPr>
        <w:br/>
        <w:t xml:space="preserve">                                </w:t>
      </w:r>
      <w:r w:rsidR="00450A02" w:rsidRPr="00E574F7">
        <w:rPr>
          <w:color w:val="000000" w:themeColor="text1"/>
        </w:rPr>
        <w:t xml:space="preserve">objektů; úprava GPK podle nového projektu; zřízení BK; </w:t>
      </w:r>
      <w:r w:rsidR="00E914F0" w:rsidRPr="00E574F7">
        <w:rPr>
          <w:color w:val="000000" w:themeColor="text1"/>
        </w:rPr>
        <w:br/>
        <w:t xml:space="preserve">                                </w:t>
      </w:r>
      <w:proofErr w:type="spellStart"/>
      <w:r w:rsidR="00450A02" w:rsidRPr="00E574F7">
        <w:rPr>
          <w:color w:val="000000" w:themeColor="text1"/>
        </w:rPr>
        <w:t>reprofilace</w:t>
      </w:r>
      <w:proofErr w:type="spellEnd"/>
      <w:r w:rsidR="00450A02" w:rsidRPr="00E574F7">
        <w:rPr>
          <w:color w:val="000000" w:themeColor="text1"/>
        </w:rPr>
        <w:t xml:space="preserve"> povrchového </w:t>
      </w:r>
      <w:r w:rsidR="00E914F0" w:rsidRPr="00E574F7">
        <w:rPr>
          <w:color w:val="000000" w:themeColor="text1"/>
        </w:rPr>
        <w:t xml:space="preserve">odvodnění; </w:t>
      </w:r>
      <w:r w:rsidR="00450A02" w:rsidRPr="00E574F7">
        <w:rPr>
          <w:color w:val="000000" w:themeColor="text1"/>
        </w:rPr>
        <w:t>obnova stezek</w:t>
      </w:r>
    </w:p>
    <w:p w:rsidR="00915B35" w:rsidRPr="00E574F7" w:rsidRDefault="00915B35" w:rsidP="00915B35">
      <w:pPr>
        <w:rPr>
          <w:color w:val="000000" w:themeColor="text1"/>
        </w:rPr>
      </w:pPr>
    </w:p>
    <w:p w:rsidR="004F06D6" w:rsidRPr="00E574F7" w:rsidRDefault="004F06D6" w:rsidP="004F06D6">
      <w:pPr>
        <w:rPr>
          <w:color w:val="000000" w:themeColor="text1"/>
        </w:rPr>
      </w:pPr>
      <w:r w:rsidRPr="00E574F7">
        <w:rPr>
          <w:color w:val="000000" w:themeColor="text1"/>
        </w:rPr>
        <w:t>Požadované práce na ž</w:t>
      </w:r>
      <w:r w:rsidR="00804CC4" w:rsidRPr="00E574F7">
        <w:rPr>
          <w:color w:val="000000" w:themeColor="text1"/>
        </w:rPr>
        <w:t xml:space="preserve">elezničním svršku a </w:t>
      </w:r>
      <w:r w:rsidRPr="00E574F7">
        <w:rPr>
          <w:color w:val="000000" w:themeColor="text1"/>
        </w:rPr>
        <w:t>spodku podrobněji:</w:t>
      </w:r>
    </w:p>
    <w:p w:rsidR="004F06D6" w:rsidRPr="00E574F7" w:rsidRDefault="004F06D6" w:rsidP="004F06D6">
      <w:pPr>
        <w:rPr>
          <w:color w:val="000000" w:themeColor="text1"/>
        </w:rPr>
      </w:pPr>
      <w:r w:rsidRPr="00E574F7">
        <w:rPr>
          <w:color w:val="000000" w:themeColor="text1"/>
        </w:rPr>
        <w:t xml:space="preserve">SO 01:    </w:t>
      </w:r>
    </w:p>
    <w:p w:rsidR="004B21C1" w:rsidRPr="00E574F7" w:rsidRDefault="00E574F7" w:rsidP="004B21C1">
      <w:pPr>
        <w:rPr>
          <w:color w:val="000000" w:themeColor="text1"/>
        </w:rPr>
      </w:pPr>
      <w:r w:rsidRPr="00E574F7">
        <w:rPr>
          <w:color w:val="000000" w:themeColor="text1"/>
        </w:rPr>
        <w:t>Km 27,296 – 29,350</w:t>
      </w:r>
      <w:r w:rsidR="004F06D6" w:rsidRPr="00E574F7">
        <w:rPr>
          <w:color w:val="000000" w:themeColor="text1"/>
        </w:rPr>
        <w:t xml:space="preserve">  </w:t>
      </w:r>
    </w:p>
    <w:p w:rsidR="004E5EC8" w:rsidRPr="00E574F7" w:rsidRDefault="00E574F7" w:rsidP="004E5EC8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574F7">
        <w:rPr>
          <w:color w:val="000000" w:themeColor="text1"/>
        </w:rPr>
        <w:t>km 27,296 – 29,350</w:t>
      </w:r>
      <w:r w:rsidR="004E5EC8" w:rsidRPr="00E574F7">
        <w:rPr>
          <w:color w:val="000000" w:themeColor="text1"/>
        </w:rPr>
        <w:t xml:space="preserve">  úprava GPK podle nového projektu</w:t>
      </w:r>
    </w:p>
    <w:p w:rsidR="006A2DC3" w:rsidRDefault="00E574F7" w:rsidP="004E5EC8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F093A">
        <w:rPr>
          <w:color w:val="000000" w:themeColor="text1"/>
        </w:rPr>
        <w:t>km 27,296 – 29,068</w:t>
      </w:r>
      <w:r w:rsidR="004E5EC8" w:rsidRPr="00BF093A">
        <w:rPr>
          <w:color w:val="000000" w:themeColor="text1"/>
        </w:rPr>
        <w:t xml:space="preserve">  s</w:t>
      </w:r>
      <w:r w:rsidR="006D0B1E" w:rsidRPr="00BF093A">
        <w:rPr>
          <w:color w:val="000000" w:themeColor="text1"/>
        </w:rPr>
        <w:t>ouvislá výměna kolejového roštu za nový</w:t>
      </w:r>
      <w:r w:rsidR="004E5EC8" w:rsidRPr="00BF093A">
        <w:rPr>
          <w:color w:val="000000" w:themeColor="text1"/>
        </w:rPr>
        <w:t xml:space="preserve"> </w:t>
      </w:r>
      <w:r w:rsidR="006D0B1E" w:rsidRPr="00BF093A">
        <w:rPr>
          <w:color w:val="000000" w:themeColor="text1"/>
        </w:rPr>
        <w:t>(betonové pražce typu B91</w:t>
      </w:r>
      <w:r w:rsidRPr="00BF093A">
        <w:rPr>
          <w:color w:val="000000" w:themeColor="text1"/>
          <w:vertAlign w:val="superscript"/>
        </w:rPr>
        <w:t>*</w:t>
      </w:r>
      <w:r w:rsidR="004E5EC8" w:rsidRPr="00BF093A">
        <w:rPr>
          <w:color w:val="000000" w:themeColor="text1"/>
        </w:rPr>
        <w:t>, rozdělení „c“</w:t>
      </w:r>
      <w:r w:rsidR="006D0B1E" w:rsidRPr="00BF093A">
        <w:rPr>
          <w:color w:val="000000" w:themeColor="text1"/>
        </w:rPr>
        <w:t xml:space="preserve">; kolejnice </w:t>
      </w:r>
      <w:r w:rsidR="004E5EC8" w:rsidRPr="00BF093A">
        <w:rPr>
          <w:color w:val="000000" w:themeColor="text1"/>
        </w:rPr>
        <w:t>49</w:t>
      </w:r>
      <w:r w:rsidR="006D0B1E" w:rsidRPr="00BF093A">
        <w:rPr>
          <w:color w:val="000000" w:themeColor="text1"/>
        </w:rPr>
        <w:t xml:space="preserve"> E1; </w:t>
      </w:r>
      <w:r w:rsidR="004E5EC8" w:rsidRPr="00BF093A">
        <w:rPr>
          <w:color w:val="000000" w:themeColor="text1"/>
        </w:rPr>
        <w:t>zřízení BK s napojením na stávající BK</w:t>
      </w:r>
      <w:r w:rsidR="004A5895" w:rsidRPr="00BF093A">
        <w:rPr>
          <w:color w:val="000000" w:themeColor="text1"/>
        </w:rPr>
        <w:t>; úprava GPK podle nového projektu</w:t>
      </w:r>
      <w:r w:rsidR="00BF093A" w:rsidRPr="00BF093A">
        <w:rPr>
          <w:color w:val="000000" w:themeColor="text1"/>
        </w:rPr>
        <w:br/>
      </w:r>
      <w:r w:rsidR="00BF093A" w:rsidRPr="00BF093A">
        <w:rPr>
          <w:color w:val="000000" w:themeColor="text1"/>
          <w:vertAlign w:val="superscript"/>
        </w:rPr>
        <w:t xml:space="preserve">* </w:t>
      </w:r>
      <w:r w:rsidR="00BF093A" w:rsidRPr="00BF093A">
        <w:rPr>
          <w:color w:val="000000" w:themeColor="text1"/>
        </w:rPr>
        <w:t xml:space="preserve"> v úseku na mostě v km 27,429 nové pražce dřevěné; případně betonové, </w:t>
      </w:r>
      <w:r w:rsidR="00BF093A" w:rsidRPr="00BF093A">
        <w:rPr>
          <w:color w:val="000000" w:themeColor="text1"/>
        </w:rPr>
        <w:br/>
        <w:t xml:space="preserve">   schválené jako </w:t>
      </w:r>
      <w:r w:rsidR="005912AA">
        <w:rPr>
          <w:color w:val="000000" w:themeColor="text1"/>
        </w:rPr>
        <w:t xml:space="preserve">rozměrová </w:t>
      </w:r>
      <w:r w:rsidR="00BF093A" w:rsidRPr="00BF093A">
        <w:rPr>
          <w:color w:val="000000" w:themeColor="text1"/>
        </w:rPr>
        <w:t xml:space="preserve">náhrada dřevěných </w:t>
      </w:r>
    </w:p>
    <w:p w:rsidR="00BF093A" w:rsidRDefault="00BF093A" w:rsidP="004E5EC8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km 29,068 – 29,093  úprava GPK podle potřeby, s tím související demontáž  </w:t>
      </w:r>
    </w:p>
    <w:p w:rsidR="00BF093A" w:rsidRDefault="00BF093A" w:rsidP="00BF093A">
      <w:pPr>
        <w:pStyle w:val="Odstavecseseznamem"/>
        <w:ind w:left="644"/>
        <w:rPr>
          <w:color w:val="000000" w:themeColor="text1"/>
        </w:rPr>
      </w:pPr>
      <w:r>
        <w:rPr>
          <w:color w:val="000000" w:themeColor="text1"/>
        </w:rPr>
        <w:t xml:space="preserve">         a montáž přejezdové konstrukce; úsek je po rekonstrukci </w:t>
      </w:r>
    </w:p>
    <w:p w:rsidR="00BF093A" w:rsidRPr="00BF093A" w:rsidRDefault="00BF093A" w:rsidP="00BF093A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km 29,093 – 29,350  </w:t>
      </w:r>
      <w:r w:rsidRPr="00BF093A">
        <w:rPr>
          <w:color w:val="000000" w:themeColor="text1"/>
        </w:rPr>
        <w:t>souvislá výměna kolejového roštu za nový (betonové pražce typu B91, rozdělení „c“; kolejnice 49 E1; zřízení BK s napojením na stávající BK; úprava GPK podle nového projektu</w:t>
      </w:r>
    </w:p>
    <w:p w:rsidR="003521D4" w:rsidRPr="00BF093A" w:rsidRDefault="003521D4" w:rsidP="003E48D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F093A">
        <w:rPr>
          <w:color w:val="000000" w:themeColor="text1"/>
        </w:rPr>
        <w:t>opravy na mostních objektech dle přílohy SMT</w:t>
      </w:r>
    </w:p>
    <w:p w:rsidR="00D54C5D" w:rsidRPr="00BF093A" w:rsidRDefault="00D54C5D" w:rsidP="002B702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F093A">
        <w:rPr>
          <w:color w:val="000000" w:themeColor="text1"/>
        </w:rPr>
        <w:t>zřízení stezek v celém úseku (alespoň v co největším rozsahu,</w:t>
      </w:r>
      <w:r w:rsidR="00BF093A" w:rsidRPr="00BF093A">
        <w:rPr>
          <w:color w:val="000000" w:themeColor="text1"/>
        </w:rPr>
        <w:t xml:space="preserve"> stávající stav je </w:t>
      </w:r>
      <w:r w:rsidRPr="00BF093A">
        <w:rPr>
          <w:color w:val="000000" w:themeColor="text1"/>
        </w:rPr>
        <w:t>nevyhovující)</w:t>
      </w:r>
    </w:p>
    <w:p w:rsidR="00D54C5D" w:rsidRPr="00BF093A" w:rsidRDefault="00D54C5D" w:rsidP="002B7027">
      <w:pPr>
        <w:pStyle w:val="Odstavecseseznamem"/>
        <w:numPr>
          <w:ilvl w:val="0"/>
          <w:numId w:val="1"/>
        </w:numPr>
        <w:rPr>
          <w:color w:val="000000" w:themeColor="text1"/>
        </w:rPr>
      </w:pPr>
      <w:proofErr w:type="spellStart"/>
      <w:r w:rsidRPr="00BF093A">
        <w:rPr>
          <w:color w:val="000000" w:themeColor="text1"/>
        </w:rPr>
        <w:t>reprofilace</w:t>
      </w:r>
      <w:proofErr w:type="spellEnd"/>
      <w:r w:rsidRPr="00BF093A">
        <w:rPr>
          <w:color w:val="000000" w:themeColor="text1"/>
        </w:rPr>
        <w:t xml:space="preserve"> příkop v celém úseku</w:t>
      </w:r>
      <w:r w:rsidR="00BF0A15" w:rsidRPr="00BF093A">
        <w:rPr>
          <w:color w:val="000000" w:themeColor="text1"/>
        </w:rPr>
        <w:t xml:space="preserve"> (alespoň </w:t>
      </w:r>
      <w:r w:rsidR="006D0B1E" w:rsidRPr="00BF093A">
        <w:rPr>
          <w:color w:val="000000" w:themeColor="text1"/>
        </w:rPr>
        <w:t>obnovení funkčnosti)</w:t>
      </w:r>
    </w:p>
    <w:p w:rsidR="00BF0A15" w:rsidRPr="00BF093A" w:rsidRDefault="00BF0A15" w:rsidP="002B702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F093A">
        <w:rPr>
          <w:color w:val="000000" w:themeColor="text1"/>
        </w:rPr>
        <w:t xml:space="preserve">odstranění vegetace na svazích tělesa železničního spodku v co největším rozsahu </w:t>
      </w:r>
    </w:p>
    <w:p w:rsidR="006D0B1E" w:rsidRPr="00BF093A" w:rsidRDefault="00BF0A15" w:rsidP="00BF093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F093A">
        <w:rPr>
          <w:color w:val="000000" w:themeColor="text1"/>
        </w:rPr>
        <w:t>očištění skal</w:t>
      </w:r>
      <w:r w:rsidR="00BF093A" w:rsidRPr="00BF093A">
        <w:rPr>
          <w:color w:val="000000" w:themeColor="text1"/>
        </w:rPr>
        <w:t>ních zářezů</w:t>
      </w:r>
    </w:p>
    <w:p w:rsidR="006D0B1E" w:rsidRDefault="006D0B1E" w:rsidP="00BF093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F093A">
        <w:rPr>
          <w:color w:val="000000" w:themeColor="text1"/>
        </w:rPr>
        <w:t>odstranění starých zajišťovacích značek</w:t>
      </w:r>
    </w:p>
    <w:p w:rsidR="00DA68F4" w:rsidRPr="00DA68F4" w:rsidRDefault="00DA68F4" w:rsidP="00DA68F4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DA68F4">
        <w:rPr>
          <w:color w:val="000000" w:themeColor="text1"/>
        </w:rPr>
        <w:t xml:space="preserve">v návrhu projektu GPK respektovat napojení na stavbu rekonstrukce přejezdu v km 29,080 </w:t>
      </w:r>
    </w:p>
    <w:p w:rsidR="00DA68F4" w:rsidRPr="00BF093A" w:rsidRDefault="00DA68F4" w:rsidP="00BF093A">
      <w:pPr>
        <w:pStyle w:val="Odstavecseseznamem"/>
        <w:numPr>
          <w:ilvl w:val="0"/>
          <w:numId w:val="1"/>
        </w:numPr>
        <w:rPr>
          <w:color w:val="000000" w:themeColor="text1"/>
        </w:rPr>
      </w:pPr>
    </w:p>
    <w:p w:rsidR="004F06D6" w:rsidRPr="00DA68F4" w:rsidRDefault="004F06D6" w:rsidP="004F06D6">
      <w:pPr>
        <w:rPr>
          <w:color w:val="000000" w:themeColor="text1"/>
        </w:rPr>
      </w:pPr>
      <w:r w:rsidRPr="00DA68F4">
        <w:rPr>
          <w:color w:val="000000" w:themeColor="text1"/>
        </w:rPr>
        <w:t>SO 02:</w:t>
      </w:r>
    </w:p>
    <w:p w:rsidR="004A5895" w:rsidRPr="00DA68F4" w:rsidRDefault="00BF093A" w:rsidP="004A5895">
      <w:pPr>
        <w:rPr>
          <w:color w:val="000000" w:themeColor="text1"/>
        </w:rPr>
      </w:pPr>
      <w:r w:rsidRPr="00DA68F4">
        <w:rPr>
          <w:color w:val="000000" w:themeColor="text1"/>
        </w:rPr>
        <w:t>Km 29,350 – 31,450</w:t>
      </w:r>
      <w:r w:rsidR="008E2900" w:rsidRPr="00DA68F4">
        <w:rPr>
          <w:color w:val="000000" w:themeColor="text1"/>
        </w:rPr>
        <w:t xml:space="preserve">  </w:t>
      </w:r>
      <w:r w:rsidR="004A5895" w:rsidRPr="00DA68F4">
        <w:rPr>
          <w:color w:val="000000" w:themeColor="text1"/>
        </w:rPr>
        <w:t xml:space="preserve">  </w:t>
      </w:r>
    </w:p>
    <w:p w:rsidR="004A5895" w:rsidRPr="00DA68F4" w:rsidRDefault="00BF093A" w:rsidP="004A5895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DA68F4">
        <w:rPr>
          <w:color w:val="000000" w:themeColor="text1"/>
        </w:rPr>
        <w:t>km 29,350 – 31,450</w:t>
      </w:r>
      <w:r w:rsidR="004A5895" w:rsidRPr="00DA68F4">
        <w:rPr>
          <w:color w:val="000000" w:themeColor="text1"/>
        </w:rPr>
        <w:t xml:space="preserve">  souvislá výměna kolejového roštu za nový (betonové pražce typu B91, </w:t>
      </w:r>
      <w:r w:rsidR="00DA68F4" w:rsidRPr="00DA68F4">
        <w:rPr>
          <w:color w:val="000000" w:themeColor="text1"/>
        </w:rPr>
        <w:t>rozdělení „c“</w:t>
      </w:r>
      <w:r w:rsidR="004A5895" w:rsidRPr="00DA68F4">
        <w:rPr>
          <w:color w:val="000000" w:themeColor="text1"/>
        </w:rPr>
        <w:t>; kolejnice 49 E1; zřízení BK s napojením na stávající BK; úprava GPK podle nového projektu</w:t>
      </w:r>
    </w:p>
    <w:p w:rsidR="004A5895" w:rsidRPr="00DA68F4" w:rsidRDefault="00DA68F4" w:rsidP="00DA68F4">
      <w:pPr>
        <w:pStyle w:val="Odstavecseseznamem"/>
        <w:numPr>
          <w:ilvl w:val="0"/>
          <w:numId w:val="1"/>
        </w:numPr>
        <w:rPr>
          <w:color w:val="FF0000"/>
        </w:rPr>
      </w:pPr>
      <w:r w:rsidRPr="00DA68F4">
        <w:rPr>
          <w:color w:val="000000" w:themeColor="text1"/>
        </w:rPr>
        <w:t>na zastávce Martinice u Velkého Meziříčí</w:t>
      </w:r>
      <w:r w:rsidR="00E914F0" w:rsidRPr="00DA68F4">
        <w:rPr>
          <w:color w:val="000000" w:themeColor="text1"/>
        </w:rPr>
        <w:t xml:space="preserve"> </w:t>
      </w:r>
      <w:r w:rsidR="005B2742" w:rsidRPr="00DA68F4">
        <w:rPr>
          <w:color w:val="000000" w:themeColor="text1"/>
        </w:rPr>
        <w:t>úprava nástupiště s konstrukcí SUDOP na normové parametry, v délce požadované dopravci</w:t>
      </w:r>
    </w:p>
    <w:p w:rsidR="004A5895" w:rsidRPr="00DA68F4" w:rsidRDefault="004A5895" w:rsidP="004A5895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DA68F4">
        <w:rPr>
          <w:color w:val="000000" w:themeColor="text1"/>
        </w:rPr>
        <w:t>zřízení stezek v celém úseku (alespoň v co největším rozsahu, stávají</w:t>
      </w:r>
      <w:r w:rsidR="00DA68F4" w:rsidRPr="00DA68F4">
        <w:rPr>
          <w:color w:val="000000" w:themeColor="text1"/>
        </w:rPr>
        <w:t xml:space="preserve">cí stav je </w:t>
      </w:r>
      <w:r w:rsidRPr="00DA68F4">
        <w:rPr>
          <w:color w:val="000000" w:themeColor="text1"/>
        </w:rPr>
        <w:t>nevyhovující)</w:t>
      </w:r>
    </w:p>
    <w:p w:rsidR="00E914F0" w:rsidRPr="00DA68F4" w:rsidRDefault="004A5895" w:rsidP="00E914F0">
      <w:pPr>
        <w:pStyle w:val="Odstavecseseznamem"/>
        <w:numPr>
          <w:ilvl w:val="0"/>
          <w:numId w:val="1"/>
        </w:numPr>
        <w:rPr>
          <w:color w:val="000000" w:themeColor="text1"/>
        </w:rPr>
      </w:pPr>
      <w:proofErr w:type="spellStart"/>
      <w:r w:rsidRPr="00DA68F4">
        <w:rPr>
          <w:color w:val="000000" w:themeColor="text1"/>
        </w:rPr>
        <w:t>reprofilace</w:t>
      </w:r>
      <w:proofErr w:type="spellEnd"/>
      <w:r w:rsidRPr="00DA68F4">
        <w:rPr>
          <w:color w:val="000000" w:themeColor="text1"/>
        </w:rPr>
        <w:t xml:space="preserve"> příkop v celém úseku (alespoň obnovení funkčnosti)</w:t>
      </w:r>
      <w:r w:rsidR="005962C4" w:rsidRPr="00DA68F4">
        <w:rPr>
          <w:color w:val="000000" w:themeColor="text1"/>
        </w:rPr>
        <w:t xml:space="preserve">                           </w:t>
      </w:r>
    </w:p>
    <w:p w:rsidR="004A5895" w:rsidRPr="000B09DD" w:rsidRDefault="005962C4" w:rsidP="005962C4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B09DD">
        <w:rPr>
          <w:color w:val="000000" w:themeColor="text1"/>
        </w:rPr>
        <w:t>sanace železnič</w:t>
      </w:r>
      <w:r w:rsidR="000B09DD" w:rsidRPr="000B09DD">
        <w:rPr>
          <w:color w:val="000000" w:themeColor="text1"/>
        </w:rPr>
        <w:t>ního spodku v km 29,600 – 30,000 podle výsledků geotechnického průzkumu</w:t>
      </w:r>
    </w:p>
    <w:p w:rsidR="004A5895" w:rsidRPr="00DA68F4" w:rsidRDefault="004A5895" w:rsidP="00DA68F4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DA68F4">
        <w:rPr>
          <w:color w:val="000000" w:themeColor="text1"/>
        </w:rPr>
        <w:t xml:space="preserve">odstranění vegetace na svazích tělesa železničního spodku v co největším rozsahu </w:t>
      </w:r>
    </w:p>
    <w:p w:rsidR="004A5895" w:rsidRPr="00DA68F4" w:rsidRDefault="004A5895" w:rsidP="004A5895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DA68F4">
        <w:rPr>
          <w:color w:val="000000" w:themeColor="text1"/>
        </w:rPr>
        <w:t>odstranění starých zajišťovacích značek</w:t>
      </w:r>
    </w:p>
    <w:p w:rsidR="004D2880" w:rsidRPr="00DA68F4" w:rsidRDefault="004D2880" w:rsidP="004D2880">
      <w:pPr>
        <w:pStyle w:val="Odstavecseseznamem"/>
        <w:ind w:left="644"/>
        <w:rPr>
          <w:color w:val="000000" w:themeColor="text1"/>
        </w:rPr>
      </w:pPr>
    </w:p>
    <w:p w:rsidR="004F06D6" w:rsidRPr="00DA68F4" w:rsidRDefault="004F06D6" w:rsidP="004F06D6">
      <w:pPr>
        <w:rPr>
          <w:color w:val="000000" w:themeColor="text1"/>
        </w:rPr>
      </w:pPr>
      <w:r w:rsidRPr="00DA68F4">
        <w:rPr>
          <w:color w:val="000000" w:themeColor="text1"/>
        </w:rPr>
        <w:t>SO 03:</w:t>
      </w:r>
    </w:p>
    <w:p w:rsidR="00506DCA" w:rsidRPr="00DA68F4" w:rsidRDefault="00DA68F4" w:rsidP="00DA68F4">
      <w:pPr>
        <w:rPr>
          <w:color w:val="000000" w:themeColor="text1"/>
        </w:rPr>
      </w:pPr>
      <w:r w:rsidRPr="00DA68F4">
        <w:rPr>
          <w:color w:val="000000" w:themeColor="text1"/>
        </w:rPr>
        <w:t>Km 31,450 – 33,232</w:t>
      </w:r>
      <w:r w:rsidR="00506DCA" w:rsidRPr="00DA68F4">
        <w:rPr>
          <w:color w:val="000000" w:themeColor="text1"/>
        </w:rPr>
        <w:t xml:space="preserve"> </w:t>
      </w:r>
    </w:p>
    <w:p w:rsidR="004D20C0" w:rsidRPr="00DA68F4" w:rsidRDefault="00506DCA" w:rsidP="00DA68F4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DA68F4">
        <w:rPr>
          <w:color w:val="000000" w:themeColor="text1"/>
        </w:rPr>
        <w:t>k</w:t>
      </w:r>
      <w:r w:rsidR="00DA68F4" w:rsidRPr="00DA68F4">
        <w:rPr>
          <w:color w:val="000000" w:themeColor="text1"/>
        </w:rPr>
        <w:t>m 31,450 – 33,232</w:t>
      </w:r>
      <w:r w:rsidR="004D20C0" w:rsidRPr="00DA68F4">
        <w:rPr>
          <w:color w:val="000000" w:themeColor="text1"/>
        </w:rPr>
        <w:t xml:space="preserve">  souvislá výměna kolejového roštu za nový (betonové pražce typu B91, </w:t>
      </w:r>
      <w:r w:rsidR="00DA68F4" w:rsidRPr="00DA68F4">
        <w:rPr>
          <w:color w:val="000000" w:themeColor="text1"/>
        </w:rPr>
        <w:t>rozdělení „c“</w:t>
      </w:r>
      <w:r w:rsidR="004D20C0" w:rsidRPr="00DA68F4">
        <w:rPr>
          <w:color w:val="000000" w:themeColor="text1"/>
        </w:rPr>
        <w:t>; kolejnice 49 E1; zřízení BK s napojením na stávající BK; úprava GPK podle nového projektu</w:t>
      </w:r>
    </w:p>
    <w:p w:rsidR="004D20C0" w:rsidRPr="00DA68F4" w:rsidRDefault="004D20C0" w:rsidP="004D20C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DA68F4">
        <w:rPr>
          <w:color w:val="000000" w:themeColor="text1"/>
        </w:rPr>
        <w:t>opravy na mostních objektech dle přílohy SMT</w:t>
      </w:r>
    </w:p>
    <w:p w:rsidR="004D20C0" w:rsidRPr="00DA68F4" w:rsidRDefault="004D20C0" w:rsidP="004D20C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DA68F4">
        <w:rPr>
          <w:color w:val="000000" w:themeColor="text1"/>
        </w:rPr>
        <w:t>zřízení stezek v celém úseku (alespoň v co největším rozsahu, stávají</w:t>
      </w:r>
      <w:r w:rsidR="00DA68F4" w:rsidRPr="00DA68F4">
        <w:rPr>
          <w:color w:val="000000" w:themeColor="text1"/>
        </w:rPr>
        <w:t xml:space="preserve">cí stav je </w:t>
      </w:r>
      <w:r w:rsidRPr="00DA68F4">
        <w:rPr>
          <w:color w:val="000000" w:themeColor="text1"/>
        </w:rPr>
        <w:t>nevyhovující)</w:t>
      </w:r>
    </w:p>
    <w:p w:rsidR="004D20C0" w:rsidRPr="00DA68F4" w:rsidRDefault="004D20C0" w:rsidP="004D20C0">
      <w:pPr>
        <w:pStyle w:val="Odstavecseseznamem"/>
        <w:numPr>
          <w:ilvl w:val="0"/>
          <w:numId w:val="1"/>
        </w:numPr>
        <w:rPr>
          <w:color w:val="000000" w:themeColor="text1"/>
        </w:rPr>
      </w:pPr>
      <w:proofErr w:type="spellStart"/>
      <w:r w:rsidRPr="00DA68F4">
        <w:rPr>
          <w:color w:val="000000" w:themeColor="text1"/>
        </w:rPr>
        <w:t>reprofilace</w:t>
      </w:r>
      <w:proofErr w:type="spellEnd"/>
      <w:r w:rsidRPr="00DA68F4">
        <w:rPr>
          <w:color w:val="000000" w:themeColor="text1"/>
        </w:rPr>
        <w:t xml:space="preserve"> příkop v celém úseku (alespoň obnovení f</w:t>
      </w:r>
      <w:r w:rsidR="00F63DA9" w:rsidRPr="00DA68F4">
        <w:rPr>
          <w:color w:val="000000" w:themeColor="text1"/>
        </w:rPr>
        <w:t>unkčnosti)</w:t>
      </w:r>
    </w:p>
    <w:p w:rsidR="004D20C0" w:rsidRPr="00DA68F4" w:rsidRDefault="004D20C0" w:rsidP="00F63DA9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DA68F4">
        <w:rPr>
          <w:color w:val="000000" w:themeColor="text1"/>
        </w:rPr>
        <w:t xml:space="preserve">odstranění vegetace na svazích tělesa železničního spodku v co největším rozsahu </w:t>
      </w:r>
    </w:p>
    <w:p w:rsidR="004D20C0" w:rsidRPr="000B09DD" w:rsidRDefault="004D20C0" w:rsidP="00DA68F4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B09DD">
        <w:rPr>
          <w:color w:val="000000" w:themeColor="text1"/>
        </w:rPr>
        <w:t>sanace</w:t>
      </w:r>
      <w:r w:rsidR="000B09DD" w:rsidRPr="000B09DD">
        <w:rPr>
          <w:color w:val="000000" w:themeColor="text1"/>
        </w:rPr>
        <w:t xml:space="preserve"> železničního spodku v km 31,500 – 32,000 podle výsledků geotechnického průzkumu</w:t>
      </w:r>
    </w:p>
    <w:p w:rsidR="004D20C0" w:rsidRPr="00DA68F4" w:rsidRDefault="004D20C0" w:rsidP="00DA68F4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DA68F4">
        <w:rPr>
          <w:color w:val="000000" w:themeColor="text1"/>
        </w:rPr>
        <w:t>odstranění starých zajišťovacích značek</w:t>
      </w:r>
    </w:p>
    <w:p w:rsidR="000274CC" w:rsidRPr="00DA68F4" w:rsidRDefault="005962C4" w:rsidP="000274C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DA68F4">
        <w:rPr>
          <w:color w:val="000000" w:themeColor="text1"/>
        </w:rPr>
        <w:t xml:space="preserve">v návrhu projektu GPK respektovat </w:t>
      </w:r>
      <w:r w:rsidR="000274CC" w:rsidRPr="00DA68F4">
        <w:rPr>
          <w:color w:val="000000" w:themeColor="text1"/>
        </w:rPr>
        <w:t>napoj</w:t>
      </w:r>
      <w:r w:rsidRPr="00DA68F4">
        <w:rPr>
          <w:color w:val="000000" w:themeColor="text1"/>
        </w:rPr>
        <w:t>ení</w:t>
      </w:r>
      <w:r w:rsidR="00DA68F4" w:rsidRPr="00DA68F4">
        <w:rPr>
          <w:color w:val="000000" w:themeColor="text1"/>
        </w:rPr>
        <w:t xml:space="preserve"> na stavbu rekonstrukce ŽST Křižanov</w:t>
      </w:r>
      <w:r w:rsidR="000274CC" w:rsidRPr="00DA68F4">
        <w:rPr>
          <w:color w:val="000000" w:themeColor="text1"/>
        </w:rPr>
        <w:t xml:space="preserve"> </w:t>
      </w:r>
    </w:p>
    <w:p w:rsidR="004D20C0" w:rsidRPr="00623939" w:rsidRDefault="004D20C0" w:rsidP="004F06D6">
      <w:pPr>
        <w:rPr>
          <w:color w:val="FF0000"/>
        </w:rPr>
      </w:pPr>
    </w:p>
    <w:p w:rsidR="00154EB3" w:rsidRPr="00623939" w:rsidRDefault="00154EB3" w:rsidP="00154EB3">
      <w:pPr>
        <w:rPr>
          <w:color w:val="FF0000"/>
        </w:rPr>
      </w:pPr>
    </w:p>
    <w:p w:rsidR="0082347D" w:rsidRPr="00623939" w:rsidRDefault="0082347D" w:rsidP="004F06D6">
      <w:pPr>
        <w:rPr>
          <w:color w:val="FF0000"/>
        </w:rPr>
      </w:pPr>
    </w:p>
    <w:p w:rsidR="0082347D" w:rsidRPr="005912AA" w:rsidRDefault="00175BA9" w:rsidP="004F06D6">
      <w:pPr>
        <w:rPr>
          <w:color w:val="000000" w:themeColor="text1"/>
        </w:rPr>
      </w:pPr>
      <w:r w:rsidRPr="005912AA">
        <w:rPr>
          <w:color w:val="000000" w:themeColor="text1"/>
        </w:rPr>
        <w:t>Všeobecně</w:t>
      </w:r>
      <w:r w:rsidR="00FE634A" w:rsidRPr="005912AA">
        <w:rPr>
          <w:color w:val="000000" w:themeColor="text1"/>
        </w:rPr>
        <w:t xml:space="preserve"> ke všem SO</w:t>
      </w:r>
      <w:r w:rsidRPr="005912AA">
        <w:rPr>
          <w:color w:val="000000" w:themeColor="text1"/>
        </w:rPr>
        <w:t>:</w:t>
      </w:r>
    </w:p>
    <w:p w:rsidR="00175BA9" w:rsidRPr="005912AA" w:rsidRDefault="00175BA9" w:rsidP="005912A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912AA">
        <w:rPr>
          <w:color w:val="000000" w:themeColor="text1"/>
        </w:rPr>
        <w:t>zpracování projektu GPK a zajištění prostorové polohy koleje</w:t>
      </w:r>
      <w:r w:rsidR="008A5C21" w:rsidRPr="005912AA">
        <w:rPr>
          <w:color w:val="000000" w:themeColor="text1"/>
        </w:rPr>
        <w:t xml:space="preserve"> v celém úseku</w:t>
      </w:r>
      <w:r w:rsidRPr="005912AA">
        <w:rPr>
          <w:color w:val="000000" w:themeColor="text1"/>
        </w:rPr>
        <w:t>:</w:t>
      </w:r>
      <w:r w:rsidRPr="005912AA">
        <w:rPr>
          <w:color w:val="000000" w:themeColor="text1"/>
        </w:rPr>
        <w:br/>
        <w:t>návrhová rychlost V</w:t>
      </w:r>
      <w:r w:rsidRPr="005912AA">
        <w:rPr>
          <w:color w:val="000000" w:themeColor="text1"/>
          <w:vertAlign w:val="subscript"/>
        </w:rPr>
        <w:t>100</w:t>
      </w:r>
      <w:r w:rsidRPr="005912AA">
        <w:rPr>
          <w:color w:val="000000" w:themeColor="text1"/>
        </w:rPr>
        <w:t>, V</w:t>
      </w:r>
      <w:r w:rsidRPr="005912AA">
        <w:rPr>
          <w:color w:val="000000" w:themeColor="text1"/>
          <w:vertAlign w:val="subscript"/>
        </w:rPr>
        <w:t>130</w:t>
      </w:r>
      <w:r w:rsidR="005912AA" w:rsidRPr="005912AA">
        <w:rPr>
          <w:color w:val="000000" w:themeColor="text1"/>
        </w:rPr>
        <w:t xml:space="preserve"> do 8</w:t>
      </w:r>
      <w:r w:rsidRPr="005912AA">
        <w:rPr>
          <w:color w:val="000000" w:themeColor="text1"/>
        </w:rPr>
        <w:t>0 km/</w:t>
      </w:r>
      <w:r w:rsidR="000274CC" w:rsidRPr="005912AA">
        <w:rPr>
          <w:color w:val="000000" w:themeColor="text1"/>
        </w:rPr>
        <w:t>h</w:t>
      </w:r>
      <w:r w:rsidR="000274CC" w:rsidRPr="005912AA">
        <w:rPr>
          <w:color w:val="000000" w:themeColor="text1"/>
        </w:rPr>
        <w:br/>
        <w:t>na úsek je zpracován projekt osy koleje, ve správě SŽG</w:t>
      </w:r>
      <w:r w:rsidR="005962C4" w:rsidRPr="005912AA">
        <w:rPr>
          <w:color w:val="000000" w:themeColor="text1"/>
        </w:rPr>
        <w:t>, jako výchozí stav</w:t>
      </w:r>
      <w:r w:rsidRPr="005912AA">
        <w:rPr>
          <w:color w:val="000000" w:themeColor="text1"/>
        </w:rPr>
        <w:br/>
        <w:t>ustředění koleje na mostních objektech</w:t>
      </w:r>
    </w:p>
    <w:p w:rsidR="006D672E" w:rsidRPr="005912AA" w:rsidRDefault="00175BA9" w:rsidP="000274CC">
      <w:pPr>
        <w:pStyle w:val="Odstavecseseznamem"/>
        <w:ind w:left="644"/>
        <w:rPr>
          <w:color w:val="000000" w:themeColor="text1"/>
        </w:rPr>
      </w:pPr>
      <w:r w:rsidRPr="005912AA">
        <w:rPr>
          <w:color w:val="000000" w:themeColor="text1"/>
        </w:rPr>
        <w:t xml:space="preserve">posun koleje v místech, kde je na pláni </w:t>
      </w:r>
      <w:proofErr w:type="spellStart"/>
      <w:r w:rsidR="006D672E" w:rsidRPr="005912AA">
        <w:rPr>
          <w:color w:val="000000" w:themeColor="text1"/>
        </w:rPr>
        <w:t>vyosená</w:t>
      </w:r>
      <w:proofErr w:type="spellEnd"/>
      <w:r w:rsidR="006D672E" w:rsidRPr="005912AA">
        <w:rPr>
          <w:color w:val="000000" w:themeColor="text1"/>
        </w:rPr>
        <w:t xml:space="preserve"> a jednostranně chybí prostor pro </w:t>
      </w:r>
      <w:r w:rsidR="006D672E" w:rsidRPr="005912AA">
        <w:rPr>
          <w:color w:val="000000" w:themeColor="text1"/>
        </w:rPr>
        <w:br/>
        <w:t xml:space="preserve">         </w:t>
      </w:r>
      <w:r w:rsidRPr="005912AA">
        <w:rPr>
          <w:color w:val="000000" w:themeColor="text1"/>
        </w:rPr>
        <w:t>stezku</w:t>
      </w:r>
      <w:r w:rsidR="00562948" w:rsidRPr="005912AA">
        <w:rPr>
          <w:color w:val="000000" w:themeColor="text1"/>
        </w:rPr>
        <w:t>, případně rozšíření stezky</w:t>
      </w:r>
    </w:p>
    <w:p w:rsidR="00D72A7A" w:rsidRPr="005912AA" w:rsidRDefault="00D72A7A" w:rsidP="00175BA9">
      <w:pPr>
        <w:pStyle w:val="Odstavecseseznamem"/>
        <w:ind w:left="644"/>
        <w:rPr>
          <w:color w:val="000000" w:themeColor="text1"/>
        </w:rPr>
      </w:pPr>
      <w:r w:rsidRPr="005912AA">
        <w:rPr>
          <w:color w:val="000000" w:themeColor="text1"/>
        </w:rPr>
        <w:t>p</w:t>
      </w:r>
      <w:r w:rsidR="000274CC" w:rsidRPr="005912AA">
        <w:rPr>
          <w:color w:val="000000" w:themeColor="text1"/>
        </w:rPr>
        <w:t xml:space="preserve">evnými body pro návrh GPK je </w:t>
      </w:r>
      <w:r w:rsidR="005912AA" w:rsidRPr="005912AA">
        <w:rPr>
          <w:color w:val="000000" w:themeColor="text1"/>
        </w:rPr>
        <w:t xml:space="preserve">pokud možno </w:t>
      </w:r>
      <w:r w:rsidR="000274CC" w:rsidRPr="005912AA">
        <w:rPr>
          <w:color w:val="000000" w:themeColor="text1"/>
        </w:rPr>
        <w:t>přej</w:t>
      </w:r>
      <w:r w:rsidR="005912AA" w:rsidRPr="005912AA">
        <w:rPr>
          <w:color w:val="000000" w:themeColor="text1"/>
        </w:rPr>
        <w:t xml:space="preserve">ezd v km 29,080 a tečna </w:t>
      </w:r>
      <w:r w:rsidR="005912AA" w:rsidRPr="005912AA">
        <w:rPr>
          <w:color w:val="000000" w:themeColor="text1"/>
        </w:rPr>
        <w:br/>
        <w:t xml:space="preserve">         z výhybky </w:t>
      </w:r>
      <w:proofErr w:type="gramStart"/>
      <w:r w:rsidR="005912AA" w:rsidRPr="005912AA">
        <w:rPr>
          <w:color w:val="000000" w:themeColor="text1"/>
        </w:rPr>
        <w:t>č.1 v ŽST</w:t>
      </w:r>
      <w:proofErr w:type="gramEnd"/>
      <w:r w:rsidR="005912AA" w:rsidRPr="005912AA">
        <w:rPr>
          <w:color w:val="000000" w:themeColor="text1"/>
        </w:rPr>
        <w:t xml:space="preserve"> Křižanov </w:t>
      </w:r>
      <w:r w:rsidR="000274CC" w:rsidRPr="005912AA">
        <w:rPr>
          <w:color w:val="000000" w:themeColor="text1"/>
        </w:rPr>
        <w:br/>
      </w:r>
      <w:r w:rsidR="001A2C7C" w:rsidRPr="005912AA">
        <w:rPr>
          <w:color w:val="000000" w:themeColor="text1"/>
        </w:rPr>
        <w:t xml:space="preserve">vzhledem k možnosti některá SO nerealizovat, měl by návrh GPK pokud možno </w:t>
      </w:r>
      <w:r w:rsidR="000274CC" w:rsidRPr="005912AA">
        <w:rPr>
          <w:color w:val="000000" w:themeColor="text1"/>
        </w:rPr>
        <w:br/>
        <w:t xml:space="preserve">         </w:t>
      </w:r>
      <w:r w:rsidR="001A2C7C" w:rsidRPr="005912AA">
        <w:rPr>
          <w:color w:val="000000" w:themeColor="text1"/>
        </w:rPr>
        <w:t xml:space="preserve">dovolit </w:t>
      </w:r>
      <w:r w:rsidR="007F1E0B" w:rsidRPr="005912AA">
        <w:rPr>
          <w:color w:val="000000" w:themeColor="text1"/>
        </w:rPr>
        <w:t>n</w:t>
      </w:r>
      <w:r w:rsidR="000274CC" w:rsidRPr="005912AA">
        <w:rPr>
          <w:color w:val="000000" w:themeColor="text1"/>
        </w:rPr>
        <w:t xml:space="preserve">avázat na hranicích SO </w:t>
      </w:r>
      <w:r w:rsidR="007F1E0B" w:rsidRPr="005912AA">
        <w:rPr>
          <w:color w:val="000000" w:themeColor="text1"/>
        </w:rPr>
        <w:t>na starý stav</w:t>
      </w:r>
      <w:r w:rsidR="001A2C7C" w:rsidRPr="005912AA">
        <w:rPr>
          <w:color w:val="000000" w:themeColor="text1"/>
        </w:rPr>
        <w:t xml:space="preserve"> </w:t>
      </w:r>
    </w:p>
    <w:p w:rsidR="009637DA" w:rsidRPr="005912AA" w:rsidRDefault="009637DA" w:rsidP="009637D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912AA">
        <w:rPr>
          <w:color w:val="000000" w:themeColor="text1"/>
        </w:rPr>
        <w:t>osazení zajišťovacích značek prostorové polohy koleje v celém úseku</w:t>
      </w:r>
    </w:p>
    <w:p w:rsidR="009E7218" w:rsidRPr="005912AA" w:rsidRDefault="00701921" w:rsidP="005912A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912AA">
        <w:rPr>
          <w:color w:val="000000" w:themeColor="text1"/>
        </w:rPr>
        <w:t>návrh výstroje trati (návěstidla, staničníky)</w:t>
      </w:r>
    </w:p>
    <w:p w:rsidR="00701921" w:rsidRPr="005912AA" w:rsidRDefault="00701921" w:rsidP="00EF5911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912AA">
        <w:rPr>
          <w:color w:val="000000" w:themeColor="text1"/>
        </w:rPr>
        <w:t>obnovení LIS v</w:t>
      </w:r>
      <w:r w:rsidR="005307DC" w:rsidRPr="005912AA">
        <w:rPr>
          <w:color w:val="000000" w:themeColor="text1"/>
        </w:rPr>
        <w:t> </w:t>
      </w:r>
      <w:r w:rsidRPr="005912AA">
        <w:rPr>
          <w:color w:val="000000" w:themeColor="text1"/>
        </w:rPr>
        <w:t>rozsahu</w:t>
      </w:r>
      <w:r w:rsidR="005307DC" w:rsidRPr="005912AA">
        <w:rPr>
          <w:color w:val="000000" w:themeColor="text1"/>
        </w:rPr>
        <w:t xml:space="preserve"> požadovaném SSZT</w:t>
      </w:r>
    </w:p>
    <w:p w:rsidR="000032F4" w:rsidRPr="005912AA" w:rsidRDefault="000032F4" w:rsidP="00EF5911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912AA">
        <w:rPr>
          <w:color w:val="000000" w:themeColor="text1"/>
        </w:rPr>
        <w:t xml:space="preserve">ve všech SO doplnění KL novým materiálem v potřebném rozsahu, v místech </w:t>
      </w:r>
      <w:r w:rsidR="005912AA" w:rsidRPr="005912AA">
        <w:rPr>
          <w:color w:val="000000" w:themeColor="text1"/>
        </w:rPr>
        <w:t xml:space="preserve">sanací spodku a </w:t>
      </w:r>
      <w:r w:rsidRPr="005912AA">
        <w:rPr>
          <w:color w:val="000000" w:themeColor="text1"/>
        </w:rPr>
        <w:t>mostních objektů nový materiál KL v celém rozsahu</w:t>
      </w:r>
    </w:p>
    <w:p w:rsidR="009E7218" w:rsidRPr="005912AA" w:rsidRDefault="009E7218" w:rsidP="006D672E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912AA">
        <w:rPr>
          <w:color w:val="000000" w:themeColor="text1"/>
        </w:rPr>
        <w:t>v celém úseku se vyskytují body železničního bodového pole SŽG, tyto je potřeba respektovat, případně uvažovat náklady na jejich nové osazení a zaměření</w:t>
      </w:r>
    </w:p>
    <w:p w:rsidR="00EF5911" w:rsidRDefault="00EF5911" w:rsidP="00EF5911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912AA">
        <w:rPr>
          <w:color w:val="000000" w:themeColor="text1"/>
        </w:rPr>
        <w:t>v úseku v roce 2020 p</w:t>
      </w:r>
      <w:r w:rsidR="005912AA" w:rsidRPr="005912AA">
        <w:rPr>
          <w:color w:val="000000" w:themeColor="text1"/>
        </w:rPr>
        <w:t>roběhne stavba „Rekonstrukce traťového úseku Křižanov – Sklené nad Oslavou (mimo)</w:t>
      </w:r>
      <w:r w:rsidRPr="005912AA">
        <w:rPr>
          <w:color w:val="000000" w:themeColor="text1"/>
        </w:rPr>
        <w:t xml:space="preserve">“ </w:t>
      </w:r>
    </w:p>
    <w:p w:rsidR="00B400A4" w:rsidRPr="005912AA" w:rsidRDefault="00B400A4" w:rsidP="00EF5911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projednání navrhovaných stavebních zásahů s dotčenými správci sítí a dalšími dotčenými orgány a osobami</w:t>
      </w:r>
    </w:p>
    <w:p w:rsidR="009E7218" w:rsidRPr="005912AA" w:rsidRDefault="009E7218" w:rsidP="00EF5911">
      <w:pPr>
        <w:pStyle w:val="Odstavecseseznamem"/>
        <w:ind w:left="644"/>
        <w:rPr>
          <w:color w:val="000000" w:themeColor="text1"/>
        </w:rPr>
      </w:pPr>
    </w:p>
    <w:p w:rsidR="001A2C7C" w:rsidRPr="005912AA" w:rsidRDefault="001A2C7C" w:rsidP="006D672E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912AA">
        <w:rPr>
          <w:color w:val="000000" w:themeColor="text1"/>
        </w:rPr>
        <w:t>zhotovitel dodá objednateli realizační projektovou dokumentaci v listinné podobě (4x) a (2x) v otevřené digitální formě</w:t>
      </w:r>
    </w:p>
    <w:p w:rsidR="00135E96" w:rsidRPr="005912AA" w:rsidRDefault="001A2C7C" w:rsidP="001A2C7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912AA">
        <w:rPr>
          <w:color w:val="000000" w:themeColor="text1"/>
        </w:rPr>
        <w:t xml:space="preserve">každý stavební objekt bude oceněn zvlášť (možnost realizace pouze vybraných SO) </w:t>
      </w:r>
    </w:p>
    <w:p w:rsidR="003B220C" w:rsidRDefault="003B220C" w:rsidP="001A2C7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912AA">
        <w:rPr>
          <w:color w:val="000000" w:themeColor="text1"/>
        </w:rPr>
        <w:t>do projektu a rozpočtu stavby nutno zahrnout i vyvolané práce na</w:t>
      </w:r>
      <w:r w:rsidR="00EF5911" w:rsidRPr="005912AA">
        <w:rPr>
          <w:color w:val="000000" w:themeColor="text1"/>
        </w:rPr>
        <w:t xml:space="preserve"> zařízení ostatních správců Správy železnic (SSZT, SEE, CTD</w:t>
      </w:r>
      <w:r w:rsidRPr="005912AA">
        <w:rPr>
          <w:color w:val="000000" w:themeColor="text1"/>
        </w:rPr>
        <w:t xml:space="preserve">, SMT </w:t>
      </w:r>
      <w:proofErr w:type="spellStart"/>
      <w:r w:rsidRPr="005912AA">
        <w:rPr>
          <w:color w:val="000000" w:themeColor="text1"/>
        </w:rPr>
        <w:t>apod</w:t>
      </w:r>
      <w:proofErr w:type="spellEnd"/>
      <w:r w:rsidRPr="005912AA">
        <w:rPr>
          <w:color w:val="000000" w:themeColor="text1"/>
        </w:rPr>
        <w:t>)  - v projektu musí být zohledněna jejich vyjádření</w:t>
      </w:r>
    </w:p>
    <w:p w:rsidR="00B5028E" w:rsidRPr="00B5028E" w:rsidRDefault="00B5028E" w:rsidP="00B5028E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práce a náklady na úpravy ZZ, vyvolané projektovaným zvýšením rychlosti, budou součástí stavby </w:t>
      </w:r>
    </w:p>
    <w:p w:rsidR="00EF5911" w:rsidRPr="005912AA" w:rsidRDefault="00EF5911" w:rsidP="001A2C7C">
      <w:pPr>
        <w:pStyle w:val="Odstavecseseznamem"/>
        <w:numPr>
          <w:ilvl w:val="0"/>
          <w:numId w:val="1"/>
        </w:numPr>
        <w:rPr>
          <w:b/>
          <w:color w:val="000000" w:themeColor="text1"/>
        </w:rPr>
      </w:pPr>
      <w:r w:rsidRPr="005912AA">
        <w:rPr>
          <w:b/>
          <w:color w:val="000000" w:themeColor="text1"/>
        </w:rPr>
        <w:t>přílohou zadání jsou požadavky SMT</w:t>
      </w:r>
      <w:r w:rsidR="005912AA">
        <w:rPr>
          <w:b/>
          <w:color w:val="000000" w:themeColor="text1"/>
        </w:rPr>
        <w:t xml:space="preserve"> </w:t>
      </w:r>
      <w:r w:rsidR="00450B7A">
        <w:rPr>
          <w:b/>
          <w:color w:val="000000" w:themeColor="text1"/>
        </w:rPr>
        <w:t>(2 přílohy)</w:t>
      </w:r>
    </w:p>
    <w:p w:rsidR="00752E0F" w:rsidRPr="005912AA" w:rsidRDefault="00417FDD" w:rsidP="00752E0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912AA">
        <w:rPr>
          <w:color w:val="000000" w:themeColor="text1"/>
        </w:rPr>
        <w:t>předpoklá</w:t>
      </w:r>
      <w:r w:rsidR="00EF5911" w:rsidRPr="005912AA">
        <w:rPr>
          <w:color w:val="000000" w:themeColor="text1"/>
        </w:rPr>
        <w:t xml:space="preserve">daný rok realizace stavby </w:t>
      </w:r>
      <w:r w:rsidR="00657594" w:rsidRPr="005912AA">
        <w:rPr>
          <w:color w:val="000000" w:themeColor="text1"/>
        </w:rPr>
        <w:t>–</w:t>
      </w:r>
      <w:r w:rsidR="00EF5911" w:rsidRPr="005912AA">
        <w:rPr>
          <w:color w:val="000000" w:themeColor="text1"/>
        </w:rPr>
        <w:t xml:space="preserve"> 2021</w:t>
      </w:r>
      <w:r w:rsidR="00657594" w:rsidRPr="005912AA">
        <w:rPr>
          <w:color w:val="000000" w:themeColor="text1"/>
        </w:rPr>
        <w:t xml:space="preserve"> ad.</w:t>
      </w:r>
    </w:p>
    <w:p w:rsidR="00907E88" w:rsidRPr="00623939" w:rsidRDefault="00907E88" w:rsidP="00907E88">
      <w:pPr>
        <w:rPr>
          <w:color w:val="FF0000"/>
        </w:rPr>
      </w:pPr>
    </w:p>
    <w:p w:rsidR="00ED1A18" w:rsidRPr="00ED1A18" w:rsidRDefault="00ED1A18" w:rsidP="00ED1A18">
      <w:pPr>
        <w:rPr>
          <w:color w:val="000000" w:themeColor="text1"/>
          <w:szCs w:val="20"/>
        </w:rPr>
      </w:pPr>
      <w:r w:rsidRPr="00ED1A18">
        <w:rPr>
          <w:color w:val="000000" w:themeColor="text1"/>
          <w:szCs w:val="20"/>
        </w:rPr>
        <w:t>vyjádření CTD</w:t>
      </w:r>
    </w:p>
    <w:p w:rsidR="00ED1A18" w:rsidRDefault="00ED1A18" w:rsidP="00907E88">
      <w:pPr>
        <w:rPr>
          <w:color w:val="000000" w:themeColor="text1"/>
        </w:rPr>
      </w:pPr>
      <w:r w:rsidRPr="00ED1A18">
        <w:rPr>
          <w:color w:val="000000" w:themeColor="text1"/>
        </w:rPr>
        <w:t>V zájmovém území stavby se nachází telekomunikační infrastruktura, kterou je třeba během stavby ochránit a dbát podmínek pro práci v ochranném pásmu kabelového vedení, dle vyjádření k sítím, které je třeba vyžádat před zahájením stav</w:t>
      </w:r>
      <w:r w:rsidR="00C31560">
        <w:rPr>
          <w:color w:val="000000" w:themeColor="text1"/>
        </w:rPr>
        <w:t>by.</w:t>
      </w:r>
    </w:p>
    <w:p w:rsidR="00587C8A" w:rsidRPr="00587C8A" w:rsidRDefault="00587C8A" w:rsidP="00907E88">
      <w:pPr>
        <w:rPr>
          <w:color w:val="000000" w:themeColor="text1"/>
        </w:rPr>
      </w:pPr>
    </w:p>
    <w:p w:rsidR="00907E88" w:rsidRPr="00587C8A" w:rsidRDefault="00587C8A" w:rsidP="00907E88">
      <w:pPr>
        <w:rPr>
          <w:color w:val="000000" w:themeColor="text1"/>
        </w:rPr>
      </w:pPr>
      <w:r w:rsidRPr="00587C8A">
        <w:rPr>
          <w:color w:val="000000" w:themeColor="text1"/>
        </w:rPr>
        <w:t>Vyjádření SEE</w:t>
      </w:r>
    </w:p>
    <w:p w:rsidR="00587C8A" w:rsidRDefault="00587C8A" w:rsidP="00587C8A">
      <w:pPr>
        <w:rPr>
          <w:szCs w:val="20"/>
        </w:rPr>
      </w:pPr>
      <w:r>
        <w:rPr>
          <w:szCs w:val="20"/>
        </w:rPr>
        <w:t>V zájmovém území se akce dotkne silnoproudých zařízení v </w:t>
      </w:r>
      <w:proofErr w:type="spellStart"/>
      <w:r>
        <w:rPr>
          <w:szCs w:val="20"/>
        </w:rPr>
        <w:t>zast</w:t>
      </w:r>
      <w:proofErr w:type="spellEnd"/>
      <w:r>
        <w:rPr>
          <w:szCs w:val="20"/>
        </w:rPr>
        <w:t xml:space="preserve">. Martinice. V této zastávce jsou el. </w:t>
      </w:r>
      <w:proofErr w:type="gramStart"/>
      <w:r>
        <w:rPr>
          <w:szCs w:val="20"/>
        </w:rPr>
        <w:t>zařízení</w:t>
      </w:r>
      <w:proofErr w:type="gramEnd"/>
      <w:r>
        <w:rPr>
          <w:szCs w:val="20"/>
        </w:rPr>
        <w:t xml:space="preserve"> původní. </w:t>
      </w:r>
    </w:p>
    <w:p w:rsidR="00587C8A" w:rsidRDefault="00587C8A" w:rsidP="00587C8A">
      <w:pPr>
        <w:rPr>
          <w:szCs w:val="20"/>
        </w:rPr>
      </w:pPr>
      <w:r>
        <w:rPr>
          <w:szCs w:val="20"/>
        </w:rPr>
        <w:t>V rámci úpravy parametrů nástupiště (změna nivelety, prodloužení) je nutné projekčně řešit celkovou opravu osvětlení tak, aby byly splněny všechny podmínky pro osvětlení nástupiště, dle výpočtu osvětlení a souvisejících norem. Výpočet osvětlení bude proveden na základě Protokolu o určení venkovního osvětlení dráhy, dle předpisu E11 a dle požadavků normy ČSN EN 12464-2 v platném znění.</w:t>
      </w:r>
    </w:p>
    <w:p w:rsidR="00587C8A" w:rsidRDefault="00587C8A" w:rsidP="00587C8A">
      <w:pPr>
        <w:rPr>
          <w:szCs w:val="20"/>
        </w:rPr>
      </w:pPr>
      <w:r>
        <w:rPr>
          <w:szCs w:val="20"/>
        </w:rPr>
        <w:t>Během stavby je nutné dodržovat připomínky správce zařízení pro práce v ochranném pásmu kabelových vedení, které budou dány ve vyjádření k sítím a při samotném vytýčení kabelových sítí.</w:t>
      </w:r>
    </w:p>
    <w:p w:rsidR="00767089" w:rsidRDefault="00767089" w:rsidP="00587C8A">
      <w:pPr>
        <w:rPr>
          <w:szCs w:val="20"/>
        </w:rPr>
      </w:pPr>
    </w:p>
    <w:p w:rsidR="00587C8A" w:rsidRPr="00767089" w:rsidRDefault="00767089" w:rsidP="00907E88">
      <w:pPr>
        <w:rPr>
          <w:color w:val="000000" w:themeColor="text1"/>
        </w:rPr>
      </w:pPr>
      <w:r w:rsidRPr="00767089">
        <w:rPr>
          <w:color w:val="000000" w:themeColor="text1"/>
        </w:rPr>
        <w:t>Vyjádření SSZT</w:t>
      </w:r>
    </w:p>
    <w:p w:rsidR="00767089" w:rsidRDefault="00767089" w:rsidP="00767089">
      <w:pPr>
        <w:rPr>
          <w:color w:val="44546A"/>
          <w:szCs w:val="20"/>
        </w:rPr>
      </w:pPr>
      <w:r>
        <w:rPr>
          <w:color w:val="44546A"/>
          <w:szCs w:val="20"/>
        </w:rPr>
        <w:t>Požadujeme vypracovat samostatný provozní soubor, který bude řešit demontáže, ochranu a případné úpravy sdělovacího a zabezpečovacího zařízení.</w:t>
      </w:r>
    </w:p>
    <w:p w:rsidR="00767089" w:rsidRDefault="00767089" w:rsidP="00767089">
      <w:pPr>
        <w:rPr>
          <w:color w:val="44546A"/>
          <w:szCs w:val="20"/>
        </w:rPr>
      </w:pPr>
      <w:r>
        <w:rPr>
          <w:color w:val="44546A"/>
          <w:szCs w:val="20"/>
        </w:rPr>
        <w:t xml:space="preserve">O vytyčení </w:t>
      </w:r>
      <w:proofErr w:type="spellStart"/>
      <w:r>
        <w:rPr>
          <w:color w:val="44546A"/>
          <w:szCs w:val="20"/>
        </w:rPr>
        <w:t>inž</w:t>
      </w:r>
      <w:proofErr w:type="spellEnd"/>
      <w:r>
        <w:rPr>
          <w:color w:val="44546A"/>
          <w:szCs w:val="20"/>
        </w:rPr>
        <w:t xml:space="preserve">. sítí ve správě SSZT Jihlava je třeba žádat v dostatečném časovém předstihu, alespoň 14 dnů. Ochranné pásmo </w:t>
      </w:r>
      <w:proofErr w:type="spellStart"/>
      <w:r>
        <w:rPr>
          <w:color w:val="44546A"/>
          <w:szCs w:val="20"/>
        </w:rPr>
        <w:t>inž</w:t>
      </w:r>
      <w:proofErr w:type="spellEnd"/>
      <w:r>
        <w:rPr>
          <w:color w:val="44546A"/>
          <w:szCs w:val="20"/>
        </w:rPr>
        <w:t>. sítí ve správě SSZT Jihlava je 1m na obě strany.</w:t>
      </w:r>
    </w:p>
    <w:p w:rsidR="007825F0" w:rsidRDefault="007825F0" w:rsidP="00767089">
      <w:pPr>
        <w:rPr>
          <w:color w:val="44546A"/>
          <w:szCs w:val="20"/>
        </w:rPr>
      </w:pPr>
    </w:p>
    <w:p w:rsidR="00767089" w:rsidRPr="007825F0" w:rsidRDefault="007825F0" w:rsidP="00907E88">
      <w:pPr>
        <w:rPr>
          <w:color w:val="000000" w:themeColor="text1"/>
        </w:rPr>
      </w:pPr>
      <w:r w:rsidRPr="007825F0">
        <w:rPr>
          <w:color w:val="000000" w:themeColor="text1"/>
        </w:rPr>
        <w:t>Vyjádření SPS</w:t>
      </w:r>
    </w:p>
    <w:p w:rsidR="007825F0" w:rsidRPr="007825F0" w:rsidRDefault="007825F0" w:rsidP="007825F0">
      <w:pPr>
        <w:rPr>
          <w:bCs/>
          <w:color w:val="44546A"/>
          <w:szCs w:val="20"/>
        </w:rPr>
      </w:pPr>
      <w:r w:rsidRPr="007825F0">
        <w:rPr>
          <w:bCs/>
          <w:color w:val="44546A"/>
          <w:szCs w:val="20"/>
        </w:rPr>
        <w:t>PD bude také řešit opravu nástupiště na zastávce Martinice u Velkého Meziříčí, kde je situován objekt čekárny ve správě SPS Brno:</w:t>
      </w:r>
    </w:p>
    <w:p w:rsidR="007825F0" w:rsidRDefault="007825F0" w:rsidP="007825F0">
      <w:pPr>
        <w:rPr>
          <w:color w:val="44546A"/>
          <w:szCs w:val="20"/>
        </w:rPr>
      </w:pPr>
      <w:r>
        <w:rPr>
          <w:i/>
          <w:iCs/>
          <w:color w:val="44546A"/>
          <w:szCs w:val="20"/>
        </w:rPr>
        <w:t>Budova</w:t>
      </w:r>
      <w:r>
        <w:rPr>
          <w:color w:val="44546A"/>
          <w:szCs w:val="20"/>
        </w:rPr>
        <w:br/>
        <w:t xml:space="preserve">km 29.556, </w:t>
      </w:r>
      <w:r w:rsidRPr="007825F0">
        <w:rPr>
          <w:bCs/>
          <w:color w:val="44546A"/>
          <w:szCs w:val="20"/>
        </w:rPr>
        <w:t>MARTINICE U VELKÉHO MEZIŘÍČÍ - čekárna</w:t>
      </w:r>
      <w:r>
        <w:rPr>
          <w:color w:val="44546A"/>
          <w:szCs w:val="20"/>
        </w:rPr>
        <w:t>, IC5000182086</w:t>
      </w:r>
    </w:p>
    <w:p w:rsidR="007825F0" w:rsidRDefault="007825F0" w:rsidP="007825F0">
      <w:pPr>
        <w:rPr>
          <w:color w:val="44546A"/>
          <w:szCs w:val="20"/>
        </w:rPr>
      </w:pPr>
      <w:r>
        <w:rPr>
          <w:color w:val="44546A"/>
          <w:szCs w:val="20"/>
        </w:rPr>
        <w:t>Výše uvedený objekt prošel v roce 2019 částečnou opravou (zejména obálka budovy).</w:t>
      </w:r>
    </w:p>
    <w:p w:rsidR="007825F0" w:rsidRDefault="007825F0" w:rsidP="007825F0">
      <w:pPr>
        <w:rPr>
          <w:color w:val="44546A"/>
          <w:szCs w:val="20"/>
        </w:rPr>
      </w:pPr>
      <w:r>
        <w:rPr>
          <w:color w:val="44546A"/>
          <w:szCs w:val="20"/>
        </w:rPr>
        <w:t>Z pohledu SPS Brno je tento objekt zastávky v tzv. cílovém stavu. Větší oprava objektu zastávky se zde nepředpokládá, pouze nutná údržba pro zajištění stavebně technického stavu.</w:t>
      </w:r>
    </w:p>
    <w:p w:rsidR="007825F0" w:rsidRDefault="007825F0" w:rsidP="007825F0">
      <w:pPr>
        <w:rPr>
          <w:color w:val="44546A"/>
          <w:szCs w:val="20"/>
        </w:rPr>
      </w:pPr>
      <w:r>
        <w:rPr>
          <w:color w:val="44546A"/>
          <w:szCs w:val="20"/>
        </w:rPr>
        <w:t>V případě, že opravou nástupišť dojde k zásadní výškové změně nivelety nástupiště, bude třeba navrhnout taková stavebně technická řešení, aby nedocházelo k zatékání srážkových vod do tohoto objektu.</w:t>
      </w:r>
    </w:p>
    <w:p w:rsidR="007825F0" w:rsidRDefault="007825F0" w:rsidP="007825F0">
      <w:pPr>
        <w:rPr>
          <w:color w:val="44546A"/>
          <w:szCs w:val="20"/>
        </w:rPr>
      </w:pPr>
      <w:r>
        <w:rPr>
          <w:color w:val="44546A"/>
          <w:szCs w:val="20"/>
        </w:rPr>
        <w:t xml:space="preserve">Opravou nástupiště zřejmě dojde k zvýšení hrany nástupiště na výšku 550mm </w:t>
      </w:r>
      <w:proofErr w:type="gramStart"/>
      <w:r>
        <w:rPr>
          <w:color w:val="44546A"/>
          <w:szCs w:val="20"/>
        </w:rPr>
        <w:t>nad TK</w:t>
      </w:r>
      <w:proofErr w:type="gramEnd"/>
      <w:r>
        <w:rPr>
          <w:color w:val="44546A"/>
          <w:szCs w:val="20"/>
        </w:rPr>
        <w:t>.</w:t>
      </w:r>
    </w:p>
    <w:p w:rsidR="007825F0" w:rsidRDefault="007825F0" w:rsidP="007825F0">
      <w:pPr>
        <w:rPr>
          <w:color w:val="44546A"/>
          <w:szCs w:val="20"/>
        </w:rPr>
      </w:pPr>
      <w:r>
        <w:rPr>
          <w:color w:val="44546A"/>
          <w:szCs w:val="20"/>
        </w:rPr>
        <w:t>Pokud ano, je třeba uvažovat úpravu přístupových cest na nástupiště a zajistit tak bezbariérový přístup (čekárna - nástupiště - přístupová cesta).</w:t>
      </w:r>
    </w:p>
    <w:p w:rsidR="007825F0" w:rsidRDefault="007825F0" w:rsidP="007825F0">
      <w:pPr>
        <w:rPr>
          <w:color w:val="44546A"/>
          <w:szCs w:val="20"/>
        </w:rPr>
      </w:pPr>
    </w:p>
    <w:p w:rsidR="007825F0" w:rsidRPr="00623939" w:rsidRDefault="007825F0" w:rsidP="00907E88">
      <w:pPr>
        <w:rPr>
          <w:color w:val="FF0000"/>
        </w:rPr>
      </w:pPr>
    </w:p>
    <w:p w:rsidR="00752E0F" w:rsidRPr="005912AA" w:rsidRDefault="00C074CD" w:rsidP="00752E0F">
      <w:pPr>
        <w:rPr>
          <w:color w:val="000000" w:themeColor="text1"/>
        </w:rPr>
      </w:pPr>
      <w:r>
        <w:rPr>
          <w:color w:val="000000" w:themeColor="text1"/>
        </w:rPr>
        <w:t xml:space="preserve">V Jihlavě </w:t>
      </w:r>
      <w:proofErr w:type="gramStart"/>
      <w:r>
        <w:rPr>
          <w:color w:val="000000" w:themeColor="text1"/>
        </w:rPr>
        <w:t>29</w:t>
      </w:r>
      <w:r w:rsidR="005962C4" w:rsidRPr="005912AA">
        <w:rPr>
          <w:color w:val="000000" w:themeColor="text1"/>
        </w:rPr>
        <w:t>.5.2020</w:t>
      </w:r>
      <w:proofErr w:type="gramEnd"/>
    </w:p>
    <w:p w:rsidR="00E74A5A" w:rsidRPr="00623939" w:rsidRDefault="00E74A5A" w:rsidP="009E7218">
      <w:pPr>
        <w:rPr>
          <w:color w:val="FF0000"/>
        </w:rPr>
      </w:pPr>
    </w:p>
    <w:p w:rsidR="00915B35" w:rsidRPr="00623939" w:rsidRDefault="00915B35" w:rsidP="00915B35">
      <w:pPr>
        <w:rPr>
          <w:color w:val="FF0000"/>
        </w:rPr>
      </w:pPr>
    </w:p>
    <w:p w:rsidR="003F079C" w:rsidRPr="00623939" w:rsidRDefault="003F079C" w:rsidP="00C547CF">
      <w:pPr>
        <w:rPr>
          <w:color w:val="FF0000"/>
        </w:rPr>
      </w:pPr>
    </w:p>
    <w:p w:rsidR="00C547CF" w:rsidRPr="00623939" w:rsidRDefault="00C547CF" w:rsidP="00AF3CB6">
      <w:pPr>
        <w:rPr>
          <w:color w:val="FF0000"/>
        </w:rPr>
      </w:pPr>
    </w:p>
    <w:p w:rsidR="00AF3CB6" w:rsidRPr="00623939" w:rsidRDefault="00AF3CB6" w:rsidP="00AF3CB6">
      <w:pPr>
        <w:rPr>
          <w:color w:val="FF0000"/>
        </w:rPr>
      </w:pPr>
    </w:p>
    <w:p w:rsidR="00AF3CB6" w:rsidRPr="00623939" w:rsidRDefault="00AF3CB6">
      <w:pPr>
        <w:rPr>
          <w:color w:val="FF0000"/>
        </w:rPr>
      </w:pPr>
    </w:p>
    <w:p w:rsidR="008117FB" w:rsidRPr="00623939" w:rsidRDefault="0025734F">
      <w:pPr>
        <w:rPr>
          <w:color w:val="FF0000"/>
        </w:rPr>
      </w:pPr>
      <w:r w:rsidRPr="00623939">
        <w:rPr>
          <w:color w:val="FF0000"/>
        </w:rPr>
        <w:t xml:space="preserve">  </w:t>
      </w:r>
    </w:p>
    <w:p w:rsidR="008117FB" w:rsidRPr="00623939" w:rsidRDefault="008117FB">
      <w:pPr>
        <w:rPr>
          <w:color w:val="FF0000"/>
        </w:rPr>
      </w:pPr>
    </w:p>
    <w:sectPr w:rsidR="008117FB" w:rsidRPr="006239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373" w:rsidRDefault="00542373" w:rsidP="00EB6AFA">
      <w:pPr>
        <w:spacing w:after="0" w:line="240" w:lineRule="auto"/>
      </w:pPr>
      <w:r>
        <w:separator/>
      </w:r>
    </w:p>
  </w:endnote>
  <w:endnote w:type="continuationSeparator" w:id="0">
    <w:p w:rsidR="00542373" w:rsidRDefault="00542373" w:rsidP="00EB6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A2E" w:rsidRDefault="00BB5A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AFA" w:rsidRDefault="00C074CD">
    <w:pPr>
      <w:pStyle w:val="Zpat"/>
    </w:pPr>
    <w:r>
      <w:t>Oprava trati v</w:t>
    </w:r>
    <w:r w:rsidR="00EB6AFA">
      <w:t xml:space="preserve"> úseku Velké Meziříčí - </w:t>
    </w:r>
    <w:proofErr w:type="spellStart"/>
    <w:r w:rsidR="00EB6AFA">
      <w:t>Křižanov</w:t>
    </w:r>
    <w:r w:rsidR="00BB5A2E" w:rsidRPr="00BB5A2E">
      <w:t>_vypracování</w:t>
    </w:r>
    <w:proofErr w:type="spellEnd"/>
    <w:r w:rsidR="00BB5A2E" w:rsidRPr="00BB5A2E">
      <w:t xml:space="preserve"> pro</w:t>
    </w:r>
    <w:bookmarkStart w:id="0" w:name="_GoBack"/>
    <w:bookmarkEnd w:id="0"/>
    <w:r w:rsidR="00BB5A2E" w:rsidRPr="00BB5A2E">
      <w:t>jektové dokumentace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A2E" w:rsidRDefault="00BB5A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373" w:rsidRDefault="00542373" w:rsidP="00EB6AFA">
      <w:pPr>
        <w:spacing w:after="0" w:line="240" w:lineRule="auto"/>
      </w:pPr>
      <w:r>
        <w:separator/>
      </w:r>
    </w:p>
  </w:footnote>
  <w:footnote w:type="continuationSeparator" w:id="0">
    <w:p w:rsidR="00542373" w:rsidRDefault="00542373" w:rsidP="00EB6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A2E" w:rsidRDefault="00BB5A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A2E" w:rsidRDefault="00BB5A2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A2E" w:rsidRDefault="00BB5A2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F067F"/>
    <w:multiLevelType w:val="hybridMultilevel"/>
    <w:tmpl w:val="455890A6"/>
    <w:lvl w:ilvl="0" w:tplc="FF6A29F0">
      <w:numFmt w:val="bullet"/>
      <w:lvlText w:val="-"/>
      <w:lvlJc w:val="left"/>
      <w:pPr>
        <w:ind w:left="644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2B3"/>
    <w:rsid w:val="000032F4"/>
    <w:rsid w:val="00011B4B"/>
    <w:rsid w:val="000274CC"/>
    <w:rsid w:val="00070A9A"/>
    <w:rsid w:val="0009406B"/>
    <w:rsid w:val="000B09DD"/>
    <w:rsid w:val="000B416B"/>
    <w:rsid w:val="000E5603"/>
    <w:rsid w:val="0011226E"/>
    <w:rsid w:val="001158CB"/>
    <w:rsid w:val="00127826"/>
    <w:rsid w:val="00135E96"/>
    <w:rsid w:val="00154EB3"/>
    <w:rsid w:val="00175BA9"/>
    <w:rsid w:val="00181BA5"/>
    <w:rsid w:val="001A2C7C"/>
    <w:rsid w:val="0025734F"/>
    <w:rsid w:val="002B7027"/>
    <w:rsid w:val="002E77B8"/>
    <w:rsid w:val="002F2A65"/>
    <w:rsid w:val="003521D4"/>
    <w:rsid w:val="00364AB2"/>
    <w:rsid w:val="003727EC"/>
    <w:rsid w:val="003B220C"/>
    <w:rsid w:val="003B5227"/>
    <w:rsid w:val="003C0CE0"/>
    <w:rsid w:val="003C23AD"/>
    <w:rsid w:val="003E48D0"/>
    <w:rsid w:val="003F079C"/>
    <w:rsid w:val="003F4B50"/>
    <w:rsid w:val="004064D2"/>
    <w:rsid w:val="00417FDD"/>
    <w:rsid w:val="00450A02"/>
    <w:rsid w:val="00450B7A"/>
    <w:rsid w:val="00461628"/>
    <w:rsid w:val="00484C0E"/>
    <w:rsid w:val="004933EC"/>
    <w:rsid w:val="004A1429"/>
    <w:rsid w:val="004A5895"/>
    <w:rsid w:val="004B21C1"/>
    <w:rsid w:val="004D20C0"/>
    <w:rsid w:val="004D2880"/>
    <w:rsid w:val="004E5EC8"/>
    <w:rsid w:val="004F06D6"/>
    <w:rsid w:val="00506DCA"/>
    <w:rsid w:val="005307DC"/>
    <w:rsid w:val="00542373"/>
    <w:rsid w:val="0055636B"/>
    <w:rsid w:val="00562948"/>
    <w:rsid w:val="0058236E"/>
    <w:rsid w:val="00584B77"/>
    <w:rsid w:val="00587C8A"/>
    <w:rsid w:val="005912AA"/>
    <w:rsid w:val="005962C4"/>
    <w:rsid w:val="005976C4"/>
    <w:rsid w:val="005B2742"/>
    <w:rsid w:val="005D5A0B"/>
    <w:rsid w:val="00623939"/>
    <w:rsid w:val="006467D3"/>
    <w:rsid w:val="00657594"/>
    <w:rsid w:val="00695EBD"/>
    <w:rsid w:val="006A2DC3"/>
    <w:rsid w:val="006D0B1E"/>
    <w:rsid w:val="006D672E"/>
    <w:rsid w:val="00701921"/>
    <w:rsid w:val="00715B14"/>
    <w:rsid w:val="00752E0F"/>
    <w:rsid w:val="00767089"/>
    <w:rsid w:val="00776F0E"/>
    <w:rsid w:val="007825F0"/>
    <w:rsid w:val="007F1354"/>
    <w:rsid w:val="007F1E0B"/>
    <w:rsid w:val="00801F53"/>
    <w:rsid w:val="00804CC4"/>
    <w:rsid w:val="008117FB"/>
    <w:rsid w:val="008226AF"/>
    <w:rsid w:val="0082347D"/>
    <w:rsid w:val="00831DB3"/>
    <w:rsid w:val="00863B13"/>
    <w:rsid w:val="008975DC"/>
    <w:rsid w:val="008A5C21"/>
    <w:rsid w:val="008E2900"/>
    <w:rsid w:val="008F0B9A"/>
    <w:rsid w:val="00907E88"/>
    <w:rsid w:val="00915B35"/>
    <w:rsid w:val="009435A2"/>
    <w:rsid w:val="009637DA"/>
    <w:rsid w:val="0097613F"/>
    <w:rsid w:val="009A689F"/>
    <w:rsid w:val="009B32B3"/>
    <w:rsid w:val="009E7218"/>
    <w:rsid w:val="00A54AD5"/>
    <w:rsid w:val="00AF3CB6"/>
    <w:rsid w:val="00B027B1"/>
    <w:rsid w:val="00B400A4"/>
    <w:rsid w:val="00B5028E"/>
    <w:rsid w:val="00B5569F"/>
    <w:rsid w:val="00B70074"/>
    <w:rsid w:val="00B81E91"/>
    <w:rsid w:val="00B934DE"/>
    <w:rsid w:val="00B96724"/>
    <w:rsid w:val="00BA6493"/>
    <w:rsid w:val="00BB5A2E"/>
    <w:rsid w:val="00BF093A"/>
    <w:rsid w:val="00BF0A15"/>
    <w:rsid w:val="00BF6A6B"/>
    <w:rsid w:val="00C074CD"/>
    <w:rsid w:val="00C31560"/>
    <w:rsid w:val="00C547CF"/>
    <w:rsid w:val="00C92A9F"/>
    <w:rsid w:val="00D22C61"/>
    <w:rsid w:val="00D54C5D"/>
    <w:rsid w:val="00D62C48"/>
    <w:rsid w:val="00D702E5"/>
    <w:rsid w:val="00D72A7A"/>
    <w:rsid w:val="00DA68F4"/>
    <w:rsid w:val="00DD17FA"/>
    <w:rsid w:val="00E01B2E"/>
    <w:rsid w:val="00E1112B"/>
    <w:rsid w:val="00E51960"/>
    <w:rsid w:val="00E574F7"/>
    <w:rsid w:val="00E72CF6"/>
    <w:rsid w:val="00E74A5A"/>
    <w:rsid w:val="00E914F0"/>
    <w:rsid w:val="00E9600F"/>
    <w:rsid w:val="00EB6AFA"/>
    <w:rsid w:val="00ED1A18"/>
    <w:rsid w:val="00ED6940"/>
    <w:rsid w:val="00EE1A1D"/>
    <w:rsid w:val="00EF5911"/>
    <w:rsid w:val="00F40501"/>
    <w:rsid w:val="00F63DA9"/>
    <w:rsid w:val="00FE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8D616-081E-4739-88C4-5B3D2CE32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7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77B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B6A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6AFA"/>
  </w:style>
  <w:style w:type="paragraph" w:styleId="Zpat">
    <w:name w:val="footer"/>
    <w:basedOn w:val="Normln"/>
    <w:link w:val="ZpatChar"/>
    <w:uiPriority w:val="99"/>
    <w:unhideWhenUsed/>
    <w:rsid w:val="00EB6A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6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0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Pages>6</Pages>
  <Words>1553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Preget Roman, Ing.</dc:creator>
  <cp:keywords/>
  <dc:description/>
  <cp:lastModifiedBy>Petříček Roman, Ing.</cp:lastModifiedBy>
  <cp:revision>71</cp:revision>
  <cp:lastPrinted>2019-04-17T11:00:00Z</cp:lastPrinted>
  <dcterms:created xsi:type="dcterms:W3CDTF">2019-04-15T06:52:00Z</dcterms:created>
  <dcterms:modified xsi:type="dcterms:W3CDTF">2020-06-16T15:04:00Z</dcterms:modified>
</cp:coreProperties>
</file>